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4922" w:type="pct"/>
        <w:tblInd w:w="-34" w:type="dxa"/>
        <w:tblLook w:val="04A0" w:firstRow="1" w:lastRow="0" w:firstColumn="1" w:lastColumn="0" w:noHBand="0" w:noVBand="1"/>
      </w:tblPr>
      <w:tblGrid>
        <w:gridCol w:w="2076"/>
        <w:gridCol w:w="5721"/>
        <w:gridCol w:w="2511"/>
      </w:tblGrid>
      <w:tr w:rsidR="00260453" w:rsidRPr="00390C3E" w14:paraId="01FCB80B" w14:textId="77777777" w:rsidTr="008A6A16">
        <w:trPr>
          <w:trHeight w:val="841"/>
        </w:trPr>
        <w:tc>
          <w:tcPr>
            <w:tcW w:w="10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77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A16" w:rsidRDefault="00A835E5" w:rsidP="00385EE0">
            <w:pPr>
              <w:jc w:val="center"/>
              <w:rPr>
                <w:b/>
                <w:color w:val="auto"/>
                <w:sz w:val="28"/>
                <w:szCs w:val="28"/>
                <w:lang w:val="vi-VN"/>
              </w:rPr>
            </w:pPr>
            <w:r w:rsidRPr="008A6A16">
              <w:rPr>
                <w:b/>
                <w:color w:val="auto"/>
                <w:sz w:val="28"/>
                <w:szCs w:val="28"/>
                <w:lang w:val="vi-VN"/>
              </w:rPr>
              <w:t>TRUNG TÂM KIỂM SOÁT BỆNH TẬT TỈNH LÂM ĐỒNG</w:t>
            </w:r>
          </w:p>
        </w:tc>
        <w:tc>
          <w:tcPr>
            <w:tcW w:w="121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A93A626"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F1223D">
              <w:rPr>
                <w:i/>
                <w:color w:val="auto"/>
                <w:sz w:val="26"/>
                <w:szCs w:val="26"/>
              </w:rPr>
              <w:t>0</w:t>
            </w:r>
            <w:bookmarkStart w:id="0" w:name="_GoBack"/>
            <w:bookmarkEnd w:id="0"/>
            <w:r w:rsidR="008A6A16">
              <w:rPr>
                <w:i/>
                <w:color w:val="auto"/>
                <w:sz w:val="26"/>
                <w:szCs w:val="26"/>
              </w:rPr>
              <w:t>5</w:t>
            </w:r>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75E488B8" w14:textId="77777777" w:rsidR="008A6A16" w:rsidRDefault="00A835E5" w:rsidP="00A835E5">
            <w:pPr>
              <w:rPr>
                <w:i/>
                <w:color w:val="auto"/>
                <w:sz w:val="26"/>
                <w:szCs w:val="26"/>
              </w:rPr>
            </w:pPr>
            <w:r w:rsidRPr="004B5D1F">
              <w:rPr>
                <w:i/>
                <w:color w:val="auto"/>
                <w:sz w:val="26"/>
                <w:szCs w:val="26"/>
              </w:rPr>
              <w:t>Ngày ban hành:</w:t>
            </w:r>
            <w:r w:rsidRPr="004B5D1F">
              <w:rPr>
                <w:i/>
                <w:color w:val="auto"/>
                <w:sz w:val="26"/>
                <w:szCs w:val="26"/>
                <w:lang w:val="vi-VN"/>
              </w:rPr>
              <w:t>..</w:t>
            </w:r>
          </w:p>
          <w:p w14:paraId="6F60543F" w14:textId="4AF03DAA" w:rsidR="00A835E5" w:rsidRPr="008A6A16" w:rsidRDefault="008A6A16" w:rsidP="00A835E5">
            <w:pPr>
              <w:rPr>
                <w:i/>
                <w:color w:val="auto"/>
                <w:sz w:val="26"/>
                <w:szCs w:val="26"/>
              </w:rPr>
            </w:pPr>
            <w:r>
              <w:rPr>
                <w:i/>
                <w:color w:val="auto"/>
                <w:sz w:val="26"/>
                <w:szCs w:val="26"/>
              </w:rPr>
              <w:t xml:space="preserve">Ngày hiệu </w:t>
            </w:r>
            <w:r w:rsidR="00A835E5" w:rsidRPr="004B5D1F">
              <w:rPr>
                <w:i/>
                <w:color w:val="auto"/>
                <w:sz w:val="26"/>
                <w:szCs w:val="26"/>
              </w:rPr>
              <w:t>lực:</w:t>
            </w:r>
            <w:r w:rsidR="00A835E5" w:rsidRPr="004B5D1F">
              <w:rPr>
                <w:i/>
                <w:color w:val="auto"/>
                <w:sz w:val="26"/>
                <w:szCs w:val="26"/>
                <w:lang w:val="en-GB"/>
              </w:rPr>
              <w:t xml:space="preserve"> </w:t>
            </w:r>
            <w:r>
              <w:rPr>
                <w:i/>
                <w:color w:val="auto"/>
                <w:sz w:val="26"/>
                <w:szCs w:val="26"/>
                <w:lang w:val="vi-VN"/>
              </w:rPr>
              <w:t>.......</w:t>
            </w:r>
          </w:p>
          <w:p w14:paraId="5D8CEA13" w14:textId="39E289FA"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4167C5">
              <w:rPr>
                <w:i/>
                <w:color w:val="auto"/>
                <w:sz w:val="26"/>
                <w:szCs w:val="26"/>
                <w:lang w:val="vi-VN"/>
              </w:rPr>
              <w:t>4</w:t>
            </w:r>
          </w:p>
        </w:tc>
      </w:tr>
      <w:tr w:rsidR="00260453" w:rsidRPr="00390C3E" w14:paraId="10362D18" w14:textId="77777777" w:rsidTr="008A6A16">
        <w:trPr>
          <w:trHeight w:val="1125"/>
        </w:trPr>
        <w:tc>
          <w:tcPr>
            <w:tcW w:w="10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77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0FF41AE5" w:rsidR="00260453" w:rsidRPr="00AD31A8" w:rsidRDefault="004D3FC0" w:rsidP="00AD31A8">
            <w:pPr>
              <w:spacing w:line="400" w:lineRule="exact"/>
              <w:jc w:val="center"/>
              <w:rPr>
                <w:b/>
                <w:sz w:val="28"/>
                <w:szCs w:val="28"/>
              </w:rPr>
            </w:pPr>
            <w:r>
              <w:rPr>
                <w:b/>
                <w:sz w:val="28"/>
                <w:szCs w:val="28"/>
              </w:rPr>
              <w:t>BÓC NANG TUYẾN BARTHOLIN</w:t>
            </w:r>
            <w:r w:rsidR="003A4ED3">
              <w:rPr>
                <w:b/>
                <w:sz w:val="28"/>
                <w:szCs w:val="28"/>
              </w:rPr>
              <w:t xml:space="preserve"> </w:t>
            </w:r>
          </w:p>
        </w:tc>
        <w:tc>
          <w:tcPr>
            <w:tcW w:w="121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492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1"/>
        <w:gridCol w:w="3135"/>
        <w:gridCol w:w="2999"/>
        <w:gridCol w:w="1861"/>
      </w:tblGrid>
      <w:tr w:rsidR="00260453" w:rsidRPr="00390C3E" w14:paraId="17C767A1" w14:textId="77777777" w:rsidTr="00073E63">
        <w:trPr>
          <w:trHeight w:val="500"/>
          <w:jc w:val="center"/>
        </w:trPr>
        <w:tc>
          <w:tcPr>
            <w:tcW w:w="1121"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521"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455"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903"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073E63">
        <w:trPr>
          <w:trHeight w:val="462"/>
          <w:jc w:val="center"/>
        </w:trPr>
        <w:tc>
          <w:tcPr>
            <w:tcW w:w="1121"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521"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455" w:type="pct"/>
            <w:tcBorders>
              <w:top w:val="single" w:sz="4" w:space="0" w:color="auto"/>
              <w:left w:val="single" w:sz="4" w:space="0" w:color="000000"/>
              <w:right w:val="single" w:sz="4" w:space="0" w:color="000000"/>
            </w:tcBorders>
            <w:vAlign w:val="center"/>
          </w:tcPr>
          <w:p w14:paraId="5C812DD2" w14:textId="52D657E2" w:rsidR="00260453" w:rsidRPr="00404DE6" w:rsidRDefault="0004617D"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903"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073E63">
        <w:trPr>
          <w:trHeight w:val="2391"/>
          <w:jc w:val="center"/>
        </w:trPr>
        <w:tc>
          <w:tcPr>
            <w:tcW w:w="1121"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521" w:type="pct"/>
            <w:tcBorders>
              <w:top w:val="single" w:sz="4" w:space="0" w:color="000000"/>
              <w:left w:val="single" w:sz="4" w:space="0" w:color="000000"/>
              <w:right w:val="single" w:sz="4" w:space="0" w:color="000000"/>
            </w:tcBorders>
            <w:vAlign w:val="center"/>
          </w:tcPr>
          <w:p w14:paraId="4D3C19AD" w14:textId="43CBB39E" w:rsidR="00260453" w:rsidRPr="00390C3E" w:rsidRDefault="00260453" w:rsidP="00385EE0">
            <w:pPr>
              <w:jc w:val="center"/>
              <w:rPr>
                <w:rFonts w:cs="Times New Roman"/>
                <w:sz w:val="26"/>
                <w:szCs w:val="26"/>
              </w:rPr>
            </w:pPr>
          </w:p>
        </w:tc>
        <w:tc>
          <w:tcPr>
            <w:tcW w:w="1455"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903"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073E63">
        <w:trPr>
          <w:trHeight w:val="554"/>
          <w:jc w:val="center"/>
        </w:trPr>
        <w:tc>
          <w:tcPr>
            <w:tcW w:w="1121"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521"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455"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903"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073E63">
        <w:trPr>
          <w:trHeight w:val="840"/>
          <w:jc w:val="center"/>
        </w:trPr>
        <w:tc>
          <w:tcPr>
            <w:tcW w:w="1121"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521"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455"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903"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394B0156" w14:textId="64252A29" w:rsidR="00260453" w:rsidRPr="00390C3E" w:rsidRDefault="00260453" w:rsidP="008A6A16">
      <w:pPr>
        <w:jc w:val="center"/>
        <w:rPr>
          <w:rFonts w:cs="Times New Roman"/>
          <w:b/>
          <w:sz w:val="26"/>
          <w:szCs w:val="26"/>
        </w:rPr>
      </w:pPr>
      <w:r w:rsidRPr="00390C3E">
        <w:rPr>
          <w:rFonts w:cs="Times New Roman"/>
          <w:b/>
          <w:sz w:val="26"/>
          <w:szCs w:val="26"/>
        </w:rPr>
        <w:t>THEO DÕI SỬA ĐỔI TÀI LIỆU</w:t>
      </w:r>
    </w:p>
    <w:tbl>
      <w:tblPr>
        <w:tblStyle w:val="TableGrid2"/>
        <w:tblW w:w="10490" w:type="dxa"/>
        <w:tblInd w:w="108" w:type="dxa"/>
        <w:tblLook w:val="04A0" w:firstRow="1" w:lastRow="0" w:firstColumn="1" w:lastColumn="0" w:noHBand="0" w:noVBand="1"/>
      </w:tblPr>
      <w:tblGrid>
        <w:gridCol w:w="1418"/>
        <w:gridCol w:w="1276"/>
        <w:gridCol w:w="3515"/>
        <w:gridCol w:w="1686"/>
        <w:gridCol w:w="2595"/>
      </w:tblGrid>
      <w:tr w:rsidR="00260453" w:rsidRPr="00390C3E" w14:paraId="02169528" w14:textId="77777777" w:rsidTr="00073E63">
        <w:trPr>
          <w:trHeight w:val="769"/>
          <w:tblHeader/>
        </w:trPr>
        <w:tc>
          <w:tcPr>
            <w:tcW w:w="1418"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276"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515"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686"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595"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073E63">
        <w:trPr>
          <w:trHeight w:val="573"/>
        </w:trPr>
        <w:tc>
          <w:tcPr>
            <w:tcW w:w="1418" w:type="dxa"/>
            <w:vAlign w:val="center"/>
          </w:tcPr>
          <w:p w14:paraId="3764DAF3" w14:textId="77777777" w:rsidR="00260453" w:rsidRPr="00390C3E" w:rsidRDefault="00260453" w:rsidP="00385EE0">
            <w:pPr>
              <w:jc w:val="center"/>
              <w:rPr>
                <w:color w:val="auto"/>
                <w:sz w:val="26"/>
                <w:szCs w:val="26"/>
              </w:rPr>
            </w:pPr>
          </w:p>
        </w:tc>
        <w:tc>
          <w:tcPr>
            <w:tcW w:w="1276" w:type="dxa"/>
            <w:vAlign w:val="center"/>
          </w:tcPr>
          <w:p w14:paraId="333077B1" w14:textId="77777777" w:rsidR="00260453" w:rsidRPr="00390C3E" w:rsidRDefault="00260453" w:rsidP="00385EE0">
            <w:pPr>
              <w:jc w:val="center"/>
              <w:rPr>
                <w:color w:val="auto"/>
                <w:sz w:val="26"/>
                <w:szCs w:val="26"/>
              </w:rPr>
            </w:pPr>
          </w:p>
        </w:tc>
        <w:tc>
          <w:tcPr>
            <w:tcW w:w="3515" w:type="dxa"/>
            <w:vAlign w:val="center"/>
          </w:tcPr>
          <w:p w14:paraId="656CA2DB" w14:textId="77777777" w:rsidR="00260453" w:rsidRPr="00390C3E" w:rsidRDefault="00260453" w:rsidP="00385EE0">
            <w:pPr>
              <w:jc w:val="center"/>
              <w:rPr>
                <w:color w:val="auto"/>
                <w:sz w:val="26"/>
                <w:szCs w:val="26"/>
              </w:rPr>
            </w:pPr>
          </w:p>
        </w:tc>
        <w:tc>
          <w:tcPr>
            <w:tcW w:w="1686" w:type="dxa"/>
            <w:vAlign w:val="center"/>
          </w:tcPr>
          <w:p w14:paraId="13B0986F" w14:textId="77777777" w:rsidR="00260453" w:rsidRPr="00390C3E" w:rsidRDefault="00260453" w:rsidP="00385EE0">
            <w:pPr>
              <w:jc w:val="center"/>
              <w:rPr>
                <w:color w:val="auto"/>
                <w:sz w:val="26"/>
                <w:szCs w:val="26"/>
              </w:rPr>
            </w:pPr>
          </w:p>
        </w:tc>
        <w:tc>
          <w:tcPr>
            <w:tcW w:w="2595"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073E63">
        <w:trPr>
          <w:trHeight w:val="526"/>
        </w:trPr>
        <w:tc>
          <w:tcPr>
            <w:tcW w:w="1418" w:type="dxa"/>
            <w:vAlign w:val="center"/>
          </w:tcPr>
          <w:p w14:paraId="21A11A2C" w14:textId="77777777" w:rsidR="00260453" w:rsidRPr="00390C3E" w:rsidRDefault="00260453" w:rsidP="00385EE0">
            <w:pPr>
              <w:jc w:val="center"/>
              <w:rPr>
                <w:color w:val="auto"/>
                <w:sz w:val="26"/>
                <w:szCs w:val="26"/>
              </w:rPr>
            </w:pPr>
          </w:p>
        </w:tc>
        <w:tc>
          <w:tcPr>
            <w:tcW w:w="1276" w:type="dxa"/>
            <w:vAlign w:val="center"/>
          </w:tcPr>
          <w:p w14:paraId="3C75D091" w14:textId="77777777" w:rsidR="00260453" w:rsidRPr="00390C3E" w:rsidRDefault="00260453" w:rsidP="00385EE0">
            <w:pPr>
              <w:jc w:val="center"/>
              <w:rPr>
                <w:color w:val="auto"/>
                <w:sz w:val="26"/>
                <w:szCs w:val="26"/>
              </w:rPr>
            </w:pPr>
          </w:p>
        </w:tc>
        <w:tc>
          <w:tcPr>
            <w:tcW w:w="3515" w:type="dxa"/>
            <w:vAlign w:val="center"/>
          </w:tcPr>
          <w:p w14:paraId="0ECF2890" w14:textId="77777777" w:rsidR="00260453" w:rsidRPr="00390C3E" w:rsidRDefault="00260453" w:rsidP="00385EE0">
            <w:pPr>
              <w:jc w:val="center"/>
              <w:rPr>
                <w:color w:val="auto"/>
                <w:sz w:val="26"/>
                <w:szCs w:val="26"/>
              </w:rPr>
            </w:pPr>
          </w:p>
        </w:tc>
        <w:tc>
          <w:tcPr>
            <w:tcW w:w="1686" w:type="dxa"/>
            <w:vAlign w:val="center"/>
          </w:tcPr>
          <w:p w14:paraId="3C53E6A4" w14:textId="77777777" w:rsidR="00260453" w:rsidRPr="00390C3E" w:rsidRDefault="00260453" w:rsidP="00385EE0">
            <w:pPr>
              <w:jc w:val="center"/>
              <w:rPr>
                <w:color w:val="auto"/>
                <w:sz w:val="26"/>
                <w:szCs w:val="26"/>
              </w:rPr>
            </w:pPr>
          </w:p>
        </w:tc>
        <w:tc>
          <w:tcPr>
            <w:tcW w:w="2595"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073E63">
        <w:trPr>
          <w:trHeight w:val="594"/>
        </w:trPr>
        <w:tc>
          <w:tcPr>
            <w:tcW w:w="1418" w:type="dxa"/>
            <w:vAlign w:val="center"/>
          </w:tcPr>
          <w:p w14:paraId="278FA88A" w14:textId="77777777" w:rsidR="00260453" w:rsidRPr="00390C3E" w:rsidRDefault="00260453" w:rsidP="00385EE0">
            <w:pPr>
              <w:jc w:val="center"/>
              <w:rPr>
                <w:color w:val="auto"/>
                <w:sz w:val="26"/>
                <w:szCs w:val="26"/>
              </w:rPr>
            </w:pPr>
          </w:p>
        </w:tc>
        <w:tc>
          <w:tcPr>
            <w:tcW w:w="1276" w:type="dxa"/>
            <w:vAlign w:val="center"/>
          </w:tcPr>
          <w:p w14:paraId="4D418FF9" w14:textId="77777777" w:rsidR="00260453" w:rsidRPr="00390C3E" w:rsidRDefault="00260453" w:rsidP="00385EE0">
            <w:pPr>
              <w:jc w:val="center"/>
              <w:rPr>
                <w:color w:val="auto"/>
                <w:sz w:val="26"/>
                <w:szCs w:val="26"/>
              </w:rPr>
            </w:pPr>
          </w:p>
        </w:tc>
        <w:tc>
          <w:tcPr>
            <w:tcW w:w="3515" w:type="dxa"/>
            <w:vAlign w:val="center"/>
          </w:tcPr>
          <w:p w14:paraId="673D1520" w14:textId="77777777" w:rsidR="00260453" w:rsidRPr="00390C3E" w:rsidRDefault="00260453" w:rsidP="00385EE0">
            <w:pPr>
              <w:jc w:val="center"/>
              <w:rPr>
                <w:color w:val="auto"/>
                <w:sz w:val="26"/>
                <w:szCs w:val="26"/>
              </w:rPr>
            </w:pPr>
          </w:p>
        </w:tc>
        <w:tc>
          <w:tcPr>
            <w:tcW w:w="1686" w:type="dxa"/>
            <w:vAlign w:val="center"/>
          </w:tcPr>
          <w:p w14:paraId="2D606C61" w14:textId="77777777" w:rsidR="00260453" w:rsidRPr="00390C3E" w:rsidRDefault="00260453" w:rsidP="00385EE0">
            <w:pPr>
              <w:jc w:val="center"/>
              <w:rPr>
                <w:color w:val="auto"/>
                <w:sz w:val="26"/>
                <w:szCs w:val="26"/>
              </w:rPr>
            </w:pPr>
          </w:p>
        </w:tc>
        <w:tc>
          <w:tcPr>
            <w:tcW w:w="2595"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073E63">
        <w:trPr>
          <w:trHeight w:val="543"/>
        </w:trPr>
        <w:tc>
          <w:tcPr>
            <w:tcW w:w="1418" w:type="dxa"/>
            <w:vAlign w:val="center"/>
          </w:tcPr>
          <w:p w14:paraId="1D071A87" w14:textId="77777777" w:rsidR="00260453" w:rsidRPr="00390C3E" w:rsidRDefault="00260453" w:rsidP="00385EE0">
            <w:pPr>
              <w:jc w:val="center"/>
              <w:rPr>
                <w:color w:val="auto"/>
                <w:sz w:val="26"/>
                <w:szCs w:val="26"/>
              </w:rPr>
            </w:pPr>
          </w:p>
        </w:tc>
        <w:tc>
          <w:tcPr>
            <w:tcW w:w="1276" w:type="dxa"/>
            <w:vAlign w:val="center"/>
          </w:tcPr>
          <w:p w14:paraId="34916790" w14:textId="77777777" w:rsidR="00260453" w:rsidRPr="00390C3E" w:rsidRDefault="00260453" w:rsidP="00385EE0">
            <w:pPr>
              <w:jc w:val="center"/>
              <w:rPr>
                <w:color w:val="auto"/>
                <w:sz w:val="26"/>
                <w:szCs w:val="26"/>
              </w:rPr>
            </w:pPr>
          </w:p>
        </w:tc>
        <w:tc>
          <w:tcPr>
            <w:tcW w:w="3515" w:type="dxa"/>
            <w:vAlign w:val="center"/>
          </w:tcPr>
          <w:p w14:paraId="493ED3D5" w14:textId="77777777" w:rsidR="00260453" w:rsidRPr="00390C3E" w:rsidRDefault="00260453" w:rsidP="00385EE0">
            <w:pPr>
              <w:jc w:val="center"/>
              <w:rPr>
                <w:color w:val="auto"/>
                <w:sz w:val="26"/>
                <w:szCs w:val="26"/>
              </w:rPr>
            </w:pPr>
          </w:p>
        </w:tc>
        <w:tc>
          <w:tcPr>
            <w:tcW w:w="1686" w:type="dxa"/>
            <w:vAlign w:val="center"/>
          </w:tcPr>
          <w:p w14:paraId="0A516807" w14:textId="77777777" w:rsidR="00260453" w:rsidRPr="00390C3E" w:rsidRDefault="00260453" w:rsidP="00385EE0">
            <w:pPr>
              <w:jc w:val="center"/>
              <w:rPr>
                <w:color w:val="auto"/>
                <w:sz w:val="26"/>
                <w:szCs w:val="26"/>
              </w:rPr>
            </w:pPr>
          </w:p>
        </w:tc>
        <w:tc>
          <w:tcPr>
            <w:tcW w:w="2595"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073E63">
        <w:trPr>
          <w:trHeight w:val="730"/>
        </w:trPr>
        <w:tc>
          <w:tcPr>
            <w:tcW w:w="1418" w:type="dxa"/>
            <w:vAlign w:val="center"/>
          </w:tcPr>
          <w:p w14:paraId="3FC68D6A" w14:textId="77777777" w:rsidR="00260453" w:rsidRPr="00390C3E" w:rsidRDefault="00260453" w:rsidP="00385EE0">
            <w:pPr>
              <w:jc w:val="center"/>
              <w:rPr>
                <w:color w:val="auto"/>
                <w:sz w:val="26"/>
                <w:szCs w:val="26"/>
              </w:rPr>
            </w:pPr>
          </w:p>
        </w:tc>
        <w:tc>
          <w:tcPr>
            <w:tcW w:w="1276" w:type="dxa"/>
            <w:vAlign w:val="center"/>
          </w:tcPr>
          <w:p w14:paraId="3F2BF3A0" w14:textId="77777777" w:rsidR="00260453" w:rsidRPr="00390C3E" w:rsidRDefault="00260453" w:rsidP="00385EE0">
            <w:pPr>
              <w:jc w:val="center"/>
              <w:rPr>
                <w:color w:val="auto"/>
                <w:sz w:val="26"/>
                <w:szCs w:val="26"/>
              </w:rPr>
            </w:pPr>
          </w:p>
        </w:tc>
        <w:tc>
          <w:tcPr>
            <w:tcW w:w="3515" w:type="dxa"/>
            <w:vAlign w:val="center"/>
          </w:tcPr>
          <w:p w14:paraId="142E0BFB" w14:textId="77777777" w:rsidR="00260453" w:rsidRPr="00390C3E" w:rsidRDefault="00260453" w:rsidP="00385EE0">
            <w:pPr>
              <w:jc w:val="center"/>
              <w:rPr>
                <w:color w:val="auto"/>
                <w:sz w:val="26"/>
                <w:szCs w:val="26"/>
              </w:rPr>
            </w:pPr>
          </w:p>
        </w:tc>
        <w:tc>
          <w:tcPr>
            <w:tcW w:w="1686" w:type="dxa"/>
            <w:vAlign w:val="center"/>
          </w:tcPr>
          <w:p w14:paraId="458E6144" w14:textId="77777777" w:rsidR="00260453" w:rsidRPr="00390C3E" w:rsidRDefault="00260453" w:rsidP="00385EE0">
            <w:pPr>
              <w:jc w:val="center"/>
              <w:rPr>
                <w:color w:val="auto"/>
                <w:sz w:val="26"/>
                <w:szCs w:val="26"/>
              </w:rPr>
            </w:pPr>
          </w:p>
        </w:tc>
        <w:tc>
          <w:tcPr>
            <w:tcW w:w="2595" w:type="dxa"/>
            <w:vAlign w:val="center"/>
          </w:tcPr>
          <w:p w14:paraId="023659AE"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4167C5">
      <w:pPr>
        <w:spacing w:line="276" w:lineRule="auto"/>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4167C5">
      <w:pPr>
        <w:spacing w:line="276" w:lineRule="auto"/>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4167C5">
      <w:pPr>
        <w:spacing w:line="276" w:lineRule="auto"/>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4167C5">
      <w:pPr>
        <w:spacing w:line="276" w:lineRule="auto"/>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4167C5">
      <w:pPr>
        <w:spacing w:line="276" w:lineRule="auto"/>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4167C5">
      <w:pPr>
        <w:spacing w:line="276" w:lineRule="auto"/>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7AADCDE5" w14:textId="2DB39EDB" w:rsidR="00D928CD" w:rsidRDefault="00FD5A07" w:rsidP="004167C5">
      <w:pPr>
        <w:spacing w:line="276" w:lineRule="auto"/>
        <w:ind w:firstLine="720"/>
        <w:jc w:val="both"/>
        <w:rPr>
          <w:szCs w:val="28"/>
          <w:lang w:val="vi-VN"/>
        </w:rPr>
      </w:pPr>
      <w:r w:rsidRPr="00140B3E">
        <w:rPr>
          <w:szCs w:val="28"/>
        </w:rPr>
        <w:t>Quyết định số</w:t>
      </w:r>
      <w:r>
        <w:rPr>
          <w:szCs w:val="28"/>
        </w:rPr>
        <w:t>: 1377</w:t>
      </w:r>
      <w:r w:rsidRPr="00140B3E">
        <w:rPr>
          <w:szCs w:val="28"/>
        </w:rPr>
        <w:t>/QĐ-BYT, ngày 28/7/2023</w:t>
      </w:r>
      <w:r w:rsidRPr="00FD5A07">
        <w:rPr>
          <w:szCs w:val="28"/>
        </w:rPr>
        <w:t xml:space="preserve"> </w:t>
      </w:r>
      <w:r w:rsidRPr="00140B3E">
        <w:rPr>
          <w:szCs w:val="28"/>
        </w:rPr>
        <w:t>về việc ban hành</w:t>
      </w:r>
      <w:r w:rsidRPr="00FD5A07">
        <w:rPr>
          <w:szCs w:val="28"/>
        </w:rPr>
        <w:t xml:space="preserve"> </w:t>
      </w:r>
      <w:r w:rsidRPr="00140B3E">
        <w:rPr>
          <w:szCs w:val="28"/>
        </w:rPr>
        <w:t>hướng dẫ</w:t>
      </w:r>
      <w:r>
        <w:rPr>
          <w:szCs w:val="28"/>
        </w:rPr>
        <w:t>n Q</w:t>
      </w:r>
      <w:r w:rsidRPr="00140B3E">
        <w:rPr>
          <w:szCs w:val="28"/>
        </w:rPr>
        <w:t>uy trình kỹ thuật khám bệnh, chữa bệnh</w:t>
      </w:r>
      <w:r>
        <w:rPr>
          <w:szCs w:val="28"/>
        </w:rPr>
        <w:t xml:space="preserve"> chuyên ngành Phụ sản</w:t>
      </w:r>
      <w:r w:rsidRPr="00140B3E">
        <w:rPr>
          <w:szCs w:val="28"/>
        </w:rPr>
        <w:t>.</w:t>
      </w:r>
    </w:p>
    <w:p w14:paraId="1A10DA2B" w14:textId="00A2BD6C" w:rsidR="00260453" w:rsidRPr="00AF4E42" w:rsidRDefault="00045779" w:rsidP="004167C5">
      <w:pPr>
        <w:autoSpaceDE w:val="0"/>
        <w:autoSpaceDN w:val="0"/>
        <w:adjustRightInd w:val="0"/>
        <w:spacing w:line="276" w:lineRule="auto"/>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30753A9C" w:rsidR="00D43696" w:rsidRDefault="00663BAA" w:rsidP="004167C5">
      <w:pPr>
        <w:spacing w:line="276" w:lineRule="auto"/>
        <w:ind w:firstLine="720"/>
        <w:jc w:val="both"/>
        <w:rPr>
          <w:szCs w:val="28"/>
        </w:rPr>
      </w:pPr>
      <w:r>
        <w:rPr>
          <w:b/>
          <w:szCs w:val="28"/>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0C4BC114" w14:textId="1CDFA3B6" w:rsidR="009A2F51" w:rsidRPr="00AC6C49" w:rsidRDefault="00AC6C49" w:rsidP="004167C5">
      <w:pPr>
        <w:spacing w:line="276" w:lineRule="auto"/>
        <w:ind w:firstLine="720"/>
        <w:jc w:val="both"/>
        <w:outlineLvl w:val="0"/>
        <w:rPr>
          <w:bCs/>
          <w:szCs w:val="28"/>
        </w:rPr>
      </w:pPr>
      <w:r>
        <w:rPr>
          <w:bCs/>
          <w:szCs w:val="28"/>
        </w:rPr>
        <w:t>Nang tuyến Bartholin l</w:t>
      </w:r>
      <w:r w:rsidRPr="00AC6C49">
        <w:rPr>
          <w:bCs/>
          <w:szCs w:val="28"/>
        </w:rPr>
        <w:t>à loại tổn thương dạng nang, có kích thước từ 1,5 - 3cm, hay gặp nhất ở vùng âm hộ. Nang tuyến hình thành do sự tắc nghẽn ống tuyến, trong khi tuyến vẫn tiếp tục tiết ra chất nhầy, tạo thành một nang có thành mỏng. Nguyên nhân gây ra sự tắc nghẽn của ống tuyến có thể do nhiễm trùng và phù nề gây chèn ép ống tuyến, hoặc do chấn thương, nhiễm trùng mãn tính làm tắc miệng ống tuyến.</w:t>
      </w:r>
    </w:p>
    <w:p w14:paraId="39B30B53" w14:textId="094B1614" w:rsidR="00855868" w:rsidRPr="00855868" w:rsidRDefault="00663BAA" w:rsidP="004167C5">
      <w:pPr>
        <w:spacing w:line="276" w:lineRule="auto"/>
        <w:ind w:firstLine="720"/>
        <w:jc w:val="both"/>
        <w:outlineLvl w:val="0"/>
        <w:rPr>
          <w:b/>
          <w:szCs w:val="28"/>
        </w:rPr>
      </w:pPr>
      <w:r>
        <w:rPr>
          <w:b/>
          <w:bCs/>
          <w:szCs w:val="28"/>
        </w:rPr>
        <w:t>II</w:t>
      </w:r>
      <w:r w:rsidR="00D43696">
        <w:rPr>
          <w:b/>
          <w:bCs/>
          <w:szCs w:val="28"/>
        </w:rPr>
        <w:t xml:space="preserve">. </w:t>
      </w:r>
      <w:r w:rsidR="00D43696" w:rsidRPr="00E84EAB">
        <w:rPr>
          <w:b/>
          <w:szCs w:val="28"/>
        </w:rPr>
        <w:t>CHỈ ĐỊNH</w:t>
      </w:r>
    </w:p>
    <w:p w14:paraId="33E8BEF5" w14:textId="5929E02A" w:rsidR="009A2F51" w:rsidRPr="009A2F51" w:rsidRDefault="00924A98" w:rsidP="004167C5">
      <w:pPr>
        <w:keepNext/>
        <w:widowControl w:val="0"/>
        <w:spacing w:line="276" w:lineRule="auto"/>
        <w:ind w:right="11" w:firstLine="720"/>
        <w:jc w:val="both"/>
        <w:rPr>
          <w:szCs w:val="28"/>
          <w:lang w:val="en-US"/>
        </w:rPr>
      </w:pPr>
      <w:r>
        <w:rPr>
          <w:szCs w:val="28"/>
          <w:lang w:val="en-US"/>
        </w:rPr>
        <w:t xml:space="preserve">- </w:t>
      </w:r>
      <w:r w:rsidR="009A2F51" w:rsidRPr="009A2F51">
        <w:rPr>
          <w:szCs w:val="28"/>
          <w:lang w:val="en-US"/>
        </w:rPr>
        <w:t>Viêm tuyến Bartholin có rò hoặc không rò.</w:t>
      </w:r>
    </w:p>
    <w:p w14:paraId="5BB09D3B" w14:textId="0D9F2AD8" w:rsidR="009A2F51" w:rsidRDefault="00924A98" w:rsidP="004167C5">
      <w:pPr>
        <w:keepNext/>
        <w:widowControl w:val="0"/>
        <w:spacing w:line="276" w:lineRule="auto"/>
        <w:ind w:right="11" w:firstLine="720"/>
        <w:jc w:val="both"/>
        <w:rPr>
          <w:b/>
          <w:szCs w:val="28"/>
        </w:rPr>
      </w:pPr>
      <w:r>
        <w:rPr>
          <w:szCs w:val="28"/>
          <w:lang w:val="en-US"/>
        </w:rPr>
        <w:t xml:space="preserve">- </w:t>
      </w:r>
      <w:r w:rsidR="009A2F51" w:rsidRPr="009A2F51">
        <w:rPr>
          <w:szCs w:val="28"/>
          <w:lang w:val="en-US"/>
        </w:rPr>
        <w:t>Nang tuyến Bartholin</w:t>
      </w:r>
      <w:r w:rsidR="00647E4A">
        <w:rPr>
          <w:szCs w:val="28"/>
          <w:lang w:val="en-US"/>
        </w:rPr>
        <w:t>.</w:t>
      </w:r>
      <w:r w:rsidR="009A2F51" w:rsidRPr="009A2F51">
        <w:rPr>
          <w:b/>
          <w:szCs w:val="28"/>
          <w:lang w:val="en-US"/>
        </w:rPr>
        <w:t xml:space="preserve"> </w:t>
      </w:r>
    </w:p>
    <w:p w14:paraId="34FD9706" w14:textId="218CB973" w:rsidR="00D43696" w:rsidRPr="00140B3E" w:rsidRDefault="00663BAA" w:rsidP="004167C5">
      <w:pPr>
        <w:keepNext/>
        <w:widowControl w:val="0"/>
        <w:spacing w:line="276" w:lineRule="auto"/>
        <w:ind w:right="11" w:firstLine="720"/>
        <w:jc w:val="both"/>
        <w:rPr>
          <w:b/>
          <w:szCs w:val="28"/>
        </w:rPr>
      </w:pPr>
      <w:r>
        <w:rPr>
          <w:b/>
          <w:szCs w:val="28"/>
        </w:rPr>
        <w:t>III</w:t>
      </w:r>
      <w:r w:rsidR="00D43696" w:rsidRPr="00140B3E">
        <w:rPr>
          <w:b/>
          <w:szCs w:val="28"/>
        </w:rPr>
        <w:t xml:space="preserve">. CHỐNG CHỈ ĐỊNH </w:t>
      </w:r>
    </w:p>
    <w:p w14:paraId="3F14EA8A" w14:textId="2076925E" w:rsidR="00647E4A" w:rsidRPr="00647E4A" w:rsidRDefault="00647E4A" w:rsidP="004167C5">
      <w:pPr>
        <w:pStyle w:val="BodyText"/>
        <w:spacing w:before="120" w:after="120" w:line="276" w:lineRule="auto"/>
        <w:ind w:left="0" w:firstLine="720"/>
        <w:rPr>
          <w:lang w:val="en-US"/>
        </w:rPr>
      </w:pPr>
      <w:r>
        <w:t>Nang</w:t>
      </w:r>
      <w:r>
        <w:rPr>
          <w:spacing w:val="-6"/>
        </w:rPr>
        <w:t xml:space="preserve"> </w:t>
      </w:r>
      <w:r>
        <w:t>tuyến</w:t>
      </w:r>
      <w:r>
        <w:rPr>
          <w:spacing w:val="-1"/>
        </w:rPr>
        <w:t xml:space="preserve"> </w:t>
      </w:r>
      <w:r>
        <w:t>Bartholin</w:t>
      </w:r>
      <w:r>
        <w:rPr>
          <w:spacing w:val="-3"/>
        </w:rPr>
        <w:t xml:space="preserve"> </w:t>
      </w:r>
      <w:r>
        <w:t>đang</w:t>
      </w:r>
      <w:r>
        <w:rPr>
          <w:spacing w:val="-2"/>
        </w:rPr>
        <w:t xml:space="preserve"> </w:t>
      </w:r>
      <w:r>
        <w:t>trong</w:t>
      </w:r>
      <w:r>
        <w:rPr>
          <w:spacing w:val="-1"/>
        </w:rPr>
        <w:t xml:space="preserve"> </w:t>
      </w:r>
      <w:r>
        <w:t>giai</w:t>
      </w:r>
      <w:r>
        <w:rPr>
          <w:spacing w:val="-4"/>
        </w:rPr>
        <w:t xml:space="preserve"> </w:t>
      </w:r>
      <w:r>
        <w:t>đoạn</w:t>
      </w:r>
      <w:r>
        <w:rPr>
          <w:spacing w:val="-5"/>
        </w:rPr>
        <w:t xml:space="preserve"> </w:t>
      </w:r>
      <w:r>
        <w:t>viêm</w:t>
      </w:r>
      <w:r>
        <w:rPr>
          <w:spacing w:val="-7"/>
        </w:rPr>
        <w:t xml:space="preserve"> </w:t>
      </w:r>
      <w:r>
        <w:t>(sưng,</w:t>
      </w:r>
      <w:r>
        <w:rPr>
          <w:spacing w:val="-6"/>
        </w:rPr>
        <w:t xml:space="preserve"> </w:t>
      </w:r>
      <w:r>
        <w:t>nóng,</w:t>
      </w:r>
      <w:r>
        <w:rPr>
          <w:spacing w:val="-3"/>
        </w:rPr>
        <w:t xml:space="preserve"> </w:t>
      </w:r>
      <w:r>
        <w:t>đỏ,</w:t>
      </w:r>
      <w:r>
        <w:rPr>
          <w:spacing w:val="-3"/>
        </w:rPr>
        <w:t xml:space="preserve"> </w:t>
      </w:r>
      <w:r>
        <w:rPr>
          <w:spacing w:val="-4"/>
        </w:rPr>
        <w:t>đau)</w:t>
      </w:r>
      <w:r>
        <w:rPr>
          <w:lang w:val="en-US"/>
        </w:rPr>
        <w:t>.</w:t>
      </w:r>
    </w:p>
    <w:p w14:paraId="76313FD7" w14:textId="1B9A3056" w:rsidR="00D43696" w:rsidRPr="00204DC9" w:rsidRDefault="00663BAA" w:rsidP="004167C5">
      <w:pPr>
        <w:spacing w:line="276" w:lineRule="auto"/>
        <w:ind w:firstLine="720"/>
        <w:jc w:val="both"/>
        <w:outlineLvl w:val="0"/>
        <w:rPr>
          <w:b/>
          <w:bCs/>
          <w:szCs w:val="28"/>
        </w:rPr>
      </w:pPr>
      <w:r>
        <w:rPr>
          <w:b/>
          <w:bCs/>
          <w:szCs w:val="28"/>
        </w:rPr>
        <w:t>IV</w:t>
      </w:r>
      <w:r w:rsidR="00D43696">
        <w:rPr>
          <w:b/>
          <w:bCs/>
          <w:szCs w:val="28"/>
        </w:rPr>
        <w:t xml:space="preserve">. </w:t>
      </w:r>
      <w:r w:rsidR="00D43696" w:rsidRPr="00204DC9">
        <w:rPr>
          <w:b/>
          <w:bCs/>
          <w:szCs w:val="28"/>
        </w:rPr>
        <w:t>CHUẨN BỊ</w:t>
      </w:r>
    </w:p>
    <w:p w14:paraId="5A6B0654" w14:textId="1259E575" w:rsidR="00D43696" w:rsidRPr="00204DC9" w:rsidRDefault="00D43696" w:rsidP="004167C5">
      <w:pPr>
        <w:spacing w:line="276" w:lineRule="auto"/>
        <w:ind w:firstLine="720"/>
        <w:jc w:val="both"/>
        <w:rPr>
          <w:szCs w:val="28"/>
        </w:rPr>
      </w:pPr>
      <w:r w:rsidRPr="00204DC9">
        <w:rPr>
          <w:b/>
          <w:bCs/>
          <w:szCs w:val="28"/>
        </w:rPr>
        <w:t>1.</w:t>
      </w:r>
      <w:r w:rsidRPr="00204DC9">
        <w:rPr>
          <w:b/>
          <w:szCs w:val="28"/>
        </w:rPr>
        <w:t xml:space="preserve"> Người thực hiện</w:t>
      </w:r>
    </w:p>
    <w:p w14:paraId="04594668" w14:textId="6E9CC0A8" w:rsidR="009E734C" w:rsidRDefault="009E734C" w:rsidP="004167C5">
      <w:pPr>
        <w:spacing w:line="276" w:lineRule="auto"/>
        <w:ind w:firstLine="720"/>
        <w:jc w:val="both"/>
        <w:rPr>
          <w:szCs w:val="28"/>
        </w:rPr>
      </w:pPr>
      <w:r w:rsidRPr="007A47BC">
        <w:rPr>
          <w:szCs w:val="28"/>
        </w:rPr>
        <w:t>Bác sĩ</w:t>
      </w:r>
      <w:r w:rsidR="00F722D5">
        <w:rPr>
          <w:szCs w:val="28"/>
        </w:rPr>
        <w:t xml:space="preserve"> </w:t>
      </w:r>
      <w:r w:rsidR="00B14168" w:rsidRPr="007A47BC">
        <w:rPr>
          <w:szCs w:val="28"/>
        </w:rPr>
        <w:t>chuyên khoa phụ sả</w:t>
      </w:r>
      <w:r w:rsidR="00647E4A">
        <w:rPr>
          <w:szCs w:val="28"/>
        </w:rPr>
        <w:t>n.</w:t>
      </w:r>
    </w:p>
    <w:p w14:paraId="50862D42" w14:textId="1461C1AD" w:rsidR="00D43696" w:rsidRPr="00204DC9" w:rsidRDefault="00D43696" w:rsidP="004167C5">
      <w:pPr>
        <w:spacing w:line="276" w:lineRule="auto"/>
        <w:ind w:firstLine="720"/>
        <w:jc w:val="both"/>
        <w:outlineLvl w:val="0"/>
        <w:rPr>
          <w:b/>
          <w:bCs/>
          <w:szCs w:val="28"/>
        </w:rPr>
      </w:pPr>
      <w:r w:rsidRPr="00204DC9">
        <w:rPr>
          <w:b/>
          <w:szCs w:val="28"/>
        </w:rPr>
        <w:t>2. Dụng cụ, thiết bị, vậ</w:t>
      </w:r>
      <w:r>
        <w:rPr>
          <w:b/>
          <w:szCs w:val="28"/>
        </w:rPr>
        <w:t>t tư</w:t>
      </w:r>
    </w:p>
    <w:p w14:paraId="50A45148" w14:textId="100644AC" w:rsidR="009E734C" w:rsidRDefault="009E734C" w:rsidP="004167C5">
      <w:pPr>
        <w:spacing w:line="276" w:lineRule="auto"/>
        <w:ind w:firstLine="720"/>
        <w:jc w:val="both"/>
        <w:rPr>
          <w:szCs w:val="28"/>
        </w:rPr>
      </w:pPr>
      <w:r w:rsidRPr="007A47BC">
        <w:rPr>
          <w:szCs w:val="28"/>
        </w:rPr>
        <w:t>- Thuốc: giảm đau, gây tê, cấp cứu chống choáng</w:t>
      </w:r>
      <w:r>
        <w:rPr>
          <w:szCs w:val="28"/>
        </w:rPr>
        <w:t>.</w:t>
      </w:r>
    </w:p>
    <w:p w14:paraId="300BEAB5" w14:textId="01CF7D4B" w:rsidR="00D43696" w:rsidRPr="00921EB3" w:rsidRDefault="009E734C" w:rsidP="004167C5">
      <w:pPr>
        <w:pStyle w:val="BodyText"/>
        <w:spacing w:before="120" w:after="120" w:line="276" w:lineRule="auto"/>
        <w:ind w:left="0" w:firstLine="720"/>
        <w:rPr>
          <w:lang w:val="en-US"/>
        </w:rPr>
      </w:pPr>
      <w:r>
        <w:rPr>
          <w:color w:val="000000"/>
          <w:kern w:val="24"/>
          <w:lang w:val="it-IT"/>
        </w:rPr>
        <w:t>-</w:t>
      </w:r>
      <w:r w:rsidR="00D43696" w:rsidRPr="00204DC9">
        <w:rPr>
          <w:color w:val="000000"/>
          <w:kern w:val="24"/>
          <w:lang w:val="it-IT"/>
        </w:rPr>
        <w:t xml:space="preserve"> D</w:t>
      </w:r>
      <w:r w:rsidR="00D43696">
        <w:rPr>
          <w:color w:val="000000"/>
          <w:kern w:val="24"/>
          <w:lang w:val="it-IT"/>
        </w:rPr>
        <w:t>ụng cụ: Bàn khám, đèn khám</w:t>
      </w:r>
      <w:r w:rsidR="008F11FA">
        <w:rPr>
          <w:color w:val="000000"/>
          <w:kern w:val="24"/>
          <w:lang w:val="it-IT"/>
        </w:rPr>
        <w:t xml:space="preserve">, </w:t>
      </w:r>
      <w:r w:rsidR="00921EB3">
        <w:rPr>
          <w:lang w:val="en-US"/>
        </w:rPr>
        <w:t>b</w:t>
      </w:r>
      <w:r w:rsidR="00921EB3">
        <w:t>ộ</w:t>
      </w:r>
      <w:r w:rsidR="00921EB3">
        <w:rPr>
          <w:spacing w:val="-3"/>
        </w:rPr>
        <w:t xml:space="preserve"> </w:t>
      </w:r>
      <w:r w:rsidR="00921EB3">
        <w:t>dụng</w:t>
      </w:r>
      <w:r w:rsidR="00921EB3">
        <w:rPr>
          <w:spacing w:val="-2"/>
        </w:rPr>
        <w:t xml:space="preserve"> </w:t>
      </w:r>
      <w:r w:rsidR="00921EB3">
        <w:t>cụ</w:t>
      </w:r>
      <w:r w:rsidR="00921EB3">
        <w:rPr>
          <w:spacing w:val="-3"/>
        </w:rPr>
        <w:t xml:space="preserve"> </w:t>
      </w:r>
      <w:r w:rsidR="00921EB3">
        <w:t>tiểu</w:t>
      </w:r>
      <w:r w:rsidR="00921EB3">
        <w:rPr>
          <w:spacing w:val="-2"/>
        </w:rPr>
        <w:t xml:space="preserve"> </w:t>
      </w:r>
      <w:r w:rsidR="00921EB3">
        <w:t>thủ</w:t>
      </w:r>
      <w:r w:rsidR="00921EB3">
        <w:rPr>
          <w:spacing w:val="-2"/>
        </w:rPr>
        <w:t xml:space="preserve"> thuật</w:t>
      </w:r>
      <w:r w:rsidR="00921EB3">
        <w:rPr>
          <w:lang w:val="en-US"/>
        </w:rPr>
        <w:t>.</w:t>
      </w:r>
    </w:p>
    <w:p w14:paraId="5437FA9E" w14:textId="2FB071BF" w:rsidR="00D43696" w:rsidRPr="00204DC9" w:rsidRDefault="009E734C" w:rsidP="004167C5">
      <w:pPr>
        <w:spacing w:line="276" w:lineRule="auto"/>
        <w:ind w:firstLine="720"/>
        <w:contextualSpacing/>
        <w:jc w:val="both"/>
        <w:rPr>
          <w:rFonts w:eastAsia="Times New Roman"/>
          <w:color w:val="000000"/>
          <w:kern w:val="24"/>
          <w:szCs w:val="28"/>
          <w:lang w:val="it-IT"/>
        </w:rPr>
      </w:pPr>
      <w:r>
        <w:rPr>
          <w:rFonts w:eastAsia="Times New Roman"/>
          <w:color w:val="000000"/>
          <w:kern w:val="24"/>
          <w:szCs w:val="28"/>
          <w:lang w:val="it-IT"/>
        </w:rPr>
        <w:t xml:space="preserve">+ Vật tư: </w:t>
      </w:r>
      <w:r w:rsidR="00E030F4">
        <w:rPr>
          <w:rFonts w:eastAsia="Times New Roman"/>
          <w:color w:val="000000"/>
          <w:kern w:val="24"/>
          <w:szCs w:val="28"/>
          <w:lang w:val="it-IT"/>
        </w:rPr>
        <w:t>B</w:t>
      </w:r>
      <w:r w:rsidR="00E030F4" w:rsidRPr="00204DC9">
        <w:rPr>
          <w:rFonts w:eastAsia="Times New Roman"/>
          <w:color w:val="000000"/>
          <w:kern w:val="24"/>
          <w:szCs w:val="28"/>
          <w:lang w:val="it-IT"/>
        </w:rPr>
        <w:t>ông vô khuẩn</w:t>
      </w:r>
      <w:r w:rsidR="00E030F4">
        <w:rPr>
          <w:rFonts w:eastAsia="Times New Roman"/>
          <w:color w:val="000000"/>
          <w:kern w:val="24"/>
          <w:szCs w:val="28"/>
          <w:lang w:val="it-IT"/>
        </w:rPr>
        <w:t>,</w:t>
      </w:r>
      <w:r w:rsidR="00482B7A">
        <w:rPr>
          <w:rFonts w:eastAsia="Times New Roman"/>
          <w:color w:val="000000"/>
          <w:kern w:val="24"/>
          <w:szCs w:val="28"/>
          <w:lang w:val="it-IT"/>
        </w:rPr>
        <w:t xml:space="preserve"> găng tay vô trùng</w:t>
      </w:r>
      <w:r>
        <w:rPr>
          <w:rFonts w:eastAsia="Times New Roman"/>
          <w:color w:val="000000"/>
          <w:kern w:val="24"/>
          <w:szCs w:val="28"/>
          <w:lang w:val="it-IT"/>
        </w:rPr>
        <w:t>, bơm tiêm</w:t>
      </w:r>
      <w:r w:rsidR="00D43696" w:rsidRPr="00204DC9">
        <w:rPr>
          <w:rFonts w:eastAsia="Times New Roman"/>
          <w:color w:val="000000"/>
          <w:kern w:val="24"/>
          <w:szCs w:val="28"/>
          <w:lang w:val="it-IT"/>
        </w:rPr>
        <w:t>.</w:t>
      </w:r>
    </w:p>
    <w:p w14:paraId="02966993" w14:textId="5B97F937" w:rsidR="00D43696" w:rsidRPr="00204DC9" w:rsidRDefault="00D43696" w:rsidP="004167C5">
      <w:pPr>
        <w:spacing w:line="276"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Hóa chất:</w:t>
      </w:r>
      <w:r w:rsidR="00482B7A">
        <w:rPr>
          <w:rFonts w:eastAsia="Times New Roman"/>
          <w:color w:val="000000"/>
          <w:kern w:val="24"/>
          <w:szCs w:val="28"/>
          <w:lang w:val="it-IT"/>
        </w:rPr>
        <w:t xml:space="preserve"> </w:t>
      </w:r>
      <w:r w:rsidR="00E858A8">
        <w:rPr>
          <w:rFonts w:eastAsia="Times New Roman"/>
          <w:color w:val="000000"/>
          <w:kern w:val="24"/>
          <w:szCs w:val="28"/>
          <w:lang w:val="it-IT"/>
        </w:rPr>
        <w:t xml:space="preserve">Povidin, </w:t>
      </w:r>
      <w:r w:rsidRPr="00204DC9">
        <w:rPr>
          <w:rFonts w:eastAsia="Times New Roman"/>
          <w:color w:val="000000"/>
          <w:kern w:val="24"/>
          <w:szCs w:val="28"/>
          <w:lang w:val="it-IT"/>
        </w:rPr>
        <w:t>nước muối sinh lý.</w:t>
      </w:r>
    </w:p>
    <w:p w14:paraId="5F5CEEA3" w14:textId="19DA57C9" w:rsidR="00D43696" w:rsidRPr="00204DC9" w:rsidRDefault="00D43696" w:rsidP="004167C5">
      <w:pPr>
        <w:spacing w:line="276"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lastRenderedPageBreak/>
        <w:t xml:space="preserve">+ </w:t>
      </w:r>
      <w:r w:rsidRPr="00204DC9">
        <w:rPr>
          <w:szCs w:val="28"/>
        </w:rPr>
        <w:t>Phương tiện dụng cụ</w:t>
      </w:r>
      <w:r w:rsidR="00BA6501">
        <w:rPr>
          <w:szCs w:val="28"/>
        </w:rPr>
        <w:t xml:space="preserve">: </w:t>
      </w:r>
      <w:r w:rsidR="00E858A8" w:rsidRPr="00DC1ECF">
        <w:rPr>
          <w:szCs w:val="28"/>
        </w:rPr>
        <w:t>cấp cứu</w:t>
      </w:r>
      <w:r w:rsidR="00E858A8">
        <w:rPr>
          <w:szCs w:val="28"/>
        </w:rPr>
        <w:t xml:space="preserve">, </w:t>
      </w:r>
      <w:r w:rsidR="00BA6501">
        <w:rPr>
          <w:szCs w:val="28"/>
        </w:rPr>
        <w:t>x</w:t>
      </w:r>
      <w:r w:rsidRPr="00204DC9">
        <w:rPr>
          <w:szCs w:val="28"/>
        </w:rPr>
        <w:t>ử lý dụng cụ và chất thải.</w:t>
      </w:r>
    </w:p>
    <w:p w14:paraId="0B3BD2F0" w14:textId="6132B2E6" w:rsidR="00D43696" w:rsidRPr="00204DC9" w:rsidRDefault="00D43696" w:rsidP="004167C5">
      <w:pPr>
        <w:spacing w:line="276" w:lineRule="auto"/>
        <w:ind w:firstLine="720"/>
        <w:contextualSpacing/>
        <w:jc w:val="both"/>
        <w:rPr>
          <w:rFonts w:eastAsia="Times New Roman"/>
          <w:b/>
          <w:color w:val="000000"/>
          <w:kern w:val="24"/>
          <w:szCs w:val="28"/>
          <w:lang w:val="it-IT"/>
        </w:rPr>
      </w:pPr>
      <w:r w:rsidRPr="00204DC9">
        <w:rPr>
          <w:rFonts w:eastAsia="Times New Roman"/>
          <w:b/>
          <w:color w:val="000000"/>
          <w:kern w:val="24"/>
          <w:szCs w:val="28"/>
          <w:lang w:val="it-IT"/>
        </w:rPr>
        <w:t>3. Chuẩn bị khách hàng.</w:t>
      </w:r>
    </w:p>
    <w:p w14:paraId="4857126C" w14:textId="4F6A861C" w:rsidR="00DB7CDB" w:rsidRPr="00DB7CDB" w:rsidRDefault="00DB7CDB" w:rsidP="004167C5">
      <w:pPr>
        <w:pStyle w:val="BodyText"/>
        <w:spacing w:before="120" w:after="120" w:line="276" w:lineRule="auto"/>
        <w:ind w:left="0" w:firstLine="720"/>
        <w:rPr>
          <w:lang w:val="en-US"/>
        </w:rPr>
      </w:pPr>
      <w:r>
        <w:t>Đồng ý</w:t>
      </w:r>
      <w:r>
        <w:rPr>
          <w:spacing w:val="-4"/>
        </w:rPr>
        <w:t xml:space="preserve"> </w:t>
      </w:r>
      <w:r>
        <w:t>làm</w:t>
      </w:r>
      <w:r>
        <w:rPr>
          <w:spacing w:val="-5"/>
        </w:rPr>
        <w:t xml:space="preserve"> </w:t>
      </w:r>
      <w:r>
        <w:t>thủ thuật,</w:t>
      </w:r>
      <w:r>
        <w:rPr>
          <w:spacing w:val="-3"/>
        </w:rPr>
        <w:t xml:space="preserve"> </w:t>
      </w:r>
      <w:r>
        <w:t>có</w:t>
      </w:r>
      <w:r>
        <w:rPr>
          <w:spacing w:val="-1"/>
        </w:rPr>
        <w:t xml:space="preserve"> </w:t>
      </w:r>
      <w:r>
        <w:t>giấy</w:t>
      </w:r>
      <w:r>
        <w:rPr>
          <w:spacing w:val="-4"/>
        </w:rPr>
        <w:t xml:space="preserve"> </w:t>
      </w:r>
      <w:r>
        <w:t>cam</w:t>
      </w:r>
      <w:r>
        <w:rPr>
          <w:spacing w:val="-5"/>
        </w:rPr>
        <w:t xml:space="preserve"> </w:t>
      </w:r>
      <w:r>
        <w:rPr>
          <w:spacing w:val="-4"/>
        </w:rPr>
        <w:t>đoan</w:t>
      </w:r>
      <w:r>
        <w:rPr>
          <w:lang w:val="en-US"/>
        </w:rPr>
        <w:t>.</w:t>
      </w:r>
    </w:p>
    <w:p w14:paraId="260FDB53" w14:textId="0E33BBBD" w:rsidR="00D43696" w:rsidRPr="00204DC9" w:rsidRDefault="00D43696" w:rsidP="004167C5">
      <w:pPr>
        <w:spacing w:line="276" w:lineRule="auto"/>
        <w:ind w:left="720"/>
        <w:jc w:val="both"/>
        <w:rPr>
          <w:b/>
          <w:szCs w:val="28"/>
        </w:rPr>
      </w:pPr>
      <w:r w:rsidRPr="00204DC9">
        <w:rPr>
          <w:b/>
          <w:szCs w:val="28"/>
        </w:rPr>
        <w:t xml:space="preserve">4. Hồ sơ bệnh án bệnh án: Theo mẫu </w:t>
      </w:r>
    </w:p>
    <w:p w14:paraId="495DCDE7" w14:textId="5B42F32E" w:rsidR="00D43696" w:rsidRDefault="00D43696" w:rsidP="004167C5">
      <w:pPr>
        <w:spacing w:line="276" w:lineRule="auto"/>
        <w:ind w:firstLine="720"/>
        <w:jc w:val="both"/>
        <w:rPr>
          <w:szCs w:val="28"/>
        </w:rPr>
      </w:pPr>
      <w:r w:rsidRPr="00204DC9">
        <w:rPr>
          <w:szCs w:val="28"/>
        </w:rPr>
        <w:t xml:space="preserve">Điền đầy đủ vào hồ sơ bệnh án </w:t>
      </w:r>
    </w:p>
    <w:p w14:paraId="41D83C50" w14:textId="5AD43BD1" w:rsidR="0032219E" w:rsidRPr="00204DC9" w:rsidRDefault="0032219E" w:rsidP="004167C5">
      <w:pPr>
        <w:spacing w:line="276" w:lineRule="auto"/>
        <w:ind w:firstLine="720"/>
        <w:jc w:val="both"/>
        <w:rPr>
          <w:szCs w:val="28"/>
        </w:rPr>
      </w:pPr>
      <w:r>
        <w:rPr>
          <w:b/>
          <w:szCs w:val="28"/>
        </w:rPr>
        <w:t>5</w:t>
      </w:r>
      <w:r w:rsidRPr="007A47BC">
        <w:rPr>
          <w:b/>
          <w:szCs w:val="28"/>
        </w:rPr>
        <w:t>. Thời gian thực hiện:</w:t>
      </w:r>
      <w:r>
        <w:rPr>
          <w:szCs w:val="28"/>
        </w:rPr>
        <w:t xml:space="preserve"> 30 phút.</w:t>
      </w:r>
    </w:p>
    <w:p w14:paraId="2EB0ED16" w14:textId="0D8CC598" w:rsidR="00D43696" w:rsidRPr="00642325" w:rsidRDefault="0032219E" w:rsidP="004167C5">
      <w:pPr>
        <w:spacing w:line="276" w:lineRule="auto"/>
        <w:ind w:firstLine="720"/>
        <w:jc w:val="both"/>
        <w:rPr>
          <w:szCs w:val="28"/>
        </w:rPr>
      </w:pPr>
      <w:r>
        <w:rPr>
          <w:b/>
          <w:szCs w:val="28"/>
        </w:rPr>
        <w:t>6</w:t>
      </w:r>
      <w:r w:rsidR="00D43696" w:rsidRPr="00204DC9">
        <w:rPr>
          <w:b/>
          <w:szCs w:val="28"/>
        </w:rPr>
        <w:t>. Địa điểm thực hiện:</w:t>
      </w:r>
      <w:r w:rsidR="00D43696" w:rsidRPr="00204DC9">
        <w:rPr>
          <w:szCs w:val="28"/>
        </w:rPr>
        <w:t xml:space="preserve"> </w:t>
      </w:r>
      <w:r w:rsidR="0025343B" w:rsidRPr="00DC1ECF">
        <w:rPr>
          <w:szCs w:val="28"/>
        </w:rPr>
        <w:t>Phòng thủ thuật</w:t>
      </w:r>
      <w:r w:rsidR="00D43696" w:rsidRPr="00204DC9">
        <w:rPr>
          <w:szCs w:val="28"/>
        </w:rPr>
        <w:t>, phòng khám Đa khoa.</w:t>
      </w:r>
    </w:p>
    <w:p w14:paraId="54843A7C" w14:textId="77777777" w:rsidR="00D43696" w:rsidRPr="00204DC9" w:rsidRDefault="00D43696" w:rsidP="004167C5">
      <w:pPr>
        <w:spacing w:line="276" w:lineRule="auto"/>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63A82BFF" w14:textId="1AD9AC9F" w:rsidR="001230B9" w:rsidRDefault="001230B9" w:rsidP="004167C5">
      <w:pPr>
        <w:widowControl w:val="0"/>
        <w:autoSpaceDE w:val="0"/>
        <w:autoSpaceDN w:val="0"/>
        <w:spacing w:line="276" w:lineRule="auto"/>
        <w:ind w:firstLine="720"/>
      </w:pPr>
      <w:r w:rsidRPr="00154B1C">
        <w:rPr>
          <w:b/>
        </w:rPr>
        <w:t>Thì</w:t>
      </w:r>
      <w:r w:rsidRPr="00154B1C">
        <w:rPr>
          <w:b/>
          <w:spacing w:val="-2"/>
        </w:rPr>
        <w:t xml:space="preserve"> </w:t>
      </w:r>
      <w:r w:rsidRPr="00154B1C">
        <w:rPr>
          <w:b/>
        </w:rPr>
        <w:t>1.</w:t>
      </w:r>
      <w:r w:rsidRPr="00154B1C">
        <w:rPr>
          <w:b/>
          <w:spacing w:val="-2"/>
        </w:rPr>
        <w:t xml:space="preserve"> </w:t>
      </w:r>
      <w:r>
        <w:t>Rạch</w:t>
      </w:r>
      <w:r w:rsidRPr="00154B1C">
        <w:rPr>
          <w:spacing w:val="-3"/>
        </w:rPr>
        <w:t xml:space="preserve"> </w:t>
      </w:r>
      <w:r w:rsidRPr="00154B1C">
        <w:rPr>
          <w:spacing w:val="-5"/>
        </w:rPr>
        <w:t>da</w:t>
      </w:r>
    </w:p>
    <w:p w14:paraId="45ACBEC3" w14:textId="14002CD9" w:rsidR="001230B9" w:rsidRDefault="001230B9" w:rsidP="004167C5">
      <w:pPr>
        <w:widowControl w:val="0"/>
        <w:tabs>
          <w:tab w:val="left" w:pos="1341"/>
        </w:tabs>
        <w:autoSpaceDE w:val="0"/>
        <w:autoSpaceDN w:val="0"/>
        <w:spacing w:line="276" w:lineRule="auto"/>
        <w:ind w:firstLine="720"/>
      </w:pPr>
      <w:r>
        <w:t>Có</w:t>
      </w:r>
      <w:r w:rsidRPr="00154B1C">
        <w:rPr>
          <w:spacing w:val="-1"/>
        </w:rPr>
        <w:t xml:space="preserve"> </w:t>
      </w:r>
      <w:r>
        <w:t>thể</w:t>
      </w:r>
      <w:r w:rsidRPr="00154B1C">
        <w:rPr>
          <w:spacing w:val="-4"/>
        </w:rPr>
        <w:t xml:space="preserve"> </w:t>
      </w:r>
      <w:r>
        <w:t>sử</w:t>
      </w:r>
      <w:r w:rsidRPr="00154B1C">
        <w:rPr>
          <w:spacing w:val="-3"/>
        </w:rPr>
        <w:t xml:space="preserve"> </w:t>
      </w:r>
      <w:r>
        <w:t>dụng</w:t>
      </w:r>
      <w:r w:rsidRPr="00154B1C">
        <w:rPr>
          <w:spacing w:val="-1"/>
        </w:rPr>
        <w:t xml:space="preserve"> </w:t>
      </w:r>
      <w:r>
        <w:t>các</w:t>
      </w:r>
      <w:r w:rsidRPr="00154B1C">
        <w:rPr>
          <w:spacing w:val="-4"/>
        </w:rPr>
        <w:t xml:space="preserve"> </w:t>
      </w:r>
      <w:r>
        <w:t>đường rạch</w:t>
      </w:r>
      <w:r w:rsidRPr="00154B1C">
        <w:rPr>
          <w:spacing w:val="-4"/>
        </w:rPr>
        <w:t xml:space="preserve"> </w:t>
      </w:r>
      <w:r>
        <w:t>để</w:t>
      </w:r>
      <w:r w:rsidRPr="00154B1C">
        <w:rPr>
          <w:spacing w:val="-4"/>
        </w:rPr>
        <w:t xml:space="preserve"> </w:t>
      </w:r>
      <w:r>
        <w:t>vào tuyến</w:t>
      </w:r>
      <w:r w:rsidRPr="00154B1C">
        <w:rPr>
          <w:spacing w:val="-1"/>
        </w:rPr>
        <w:t xml:space="preserve"> </w:t>
      </w:r>
      <w:r>
        <w:t>tùy</w:t>
      </w:r>
      <w:r w:rsidRPr="00154B1C">
        <w:rPr>
          <w:spacing w:val="-5"/>
        </w:rPr>
        <w:t xml:space="preserve"> </w:t>
      </w:r>
      <w:r>
        <w:t>theo</w:t>
      </w:r>
      <w:r w:rsidRPr="00154B1C">
        <w:rPr>
          <w:spacing w:val="-4"/>
        </w:rPr>
        <w:t>.</w:t>
      </w:r>
    </w:p>
    <w:p w14:paraId="0F1F129D" w14:textId="77777777" w:rsidR="001230B9" w:rsidRDefault="001230B9" w:rsidP="004167C5">
      <w:pPr>
        <w:pStyle w:val="BodyText"/>
        <w:spacing w:before="120" w:after="120" w:line="276" w:lineRule="auto"/>
        <w:ind w:left="0" w:firstLine="720"/>
      </w:pPr>
      <w:r>
        <w:rPr>
          <w:rFonts w:ascii="Arial" w:hAnsi="Arial"/>
        </w:rPr>
        <w:t>+</w:t>
      </w:r>
      <w:r>
        <w:rPr>
          <w:rFonts w:ascii="Arial" w:hAnsi="Arial"/>
          <w:spacing w:val="75"/>
          <w:w w:val="150"/>
        </w:rPr>
        <w:t xml:space="preserve"> </w:t>
      </w:r>
      <w:r>
        <w:t>Đường</w:t>
      </w:r>
      <w:r>
        <w:rPr>
          <w:spacing w:val="-1"/>
        </w:rPr>
        <w:t xml:space="preserve"> </w:t>
      </w:r>
      <w:r>
        <w:t>rạch</w:t>
      </w:r>
      <w:r>
        <w:rPr>
          <w:spacing w:val="-3"/>
        </w:rPr>
        <w:t xml:space="preserve"> </w:t>
      </w:r>
      <w:r>
        <w:t>giữa</w:t>
      </w:r>
      <w:r>
        <w:rPr>
          <w:spacing w:val="-5"/>
        </w:rPr>
        <w:t xml:space="preserve"> </w:t>
      </w:r>
      <w:r>
        <w:t>nếp</w:t>
      </w:r>
      <w:r>
        <w:rPr>
          <w:spacing w:val="-1"/>
        </w:rPr>
        <w:t xml:space="preserve"> </w:t>
      </w:r>
      <w:r>
        <w:t>gấp</w:t>
      </w:r>
      <w:r>
        <w:rPr>
          <w:spacing w:val="-1"/>
        </w:rPr>
        <w:t xml:space="preserve"> </w:t>
      </w:r>
      <w:r>
        <w:t>môi</w:t>
      </w:r>
      <w:r>
        <w:rPr>
          <w:spacing w:val="-1"/>
        </w:rPr>
        <w:t xml:space="preserve"> </w:t>
      </w:r>
      <w:r>
        <w:t>lớn</w:t>
      </w:r>
      <w:r>
        <w:rPr>
          <w:spacing w:val="-5"/>
        </w:rPr>
        <w:t xml:space="preserve"> </w:t>
      </w:r>
      <w:r>
        <w:t>và</w:t>
      </w:r>
      <w:r>
        <w:rPr>
          <w:spacing w:val="-1"/>
        </w:rPr>
        <w:t xml:space="preserve"> </w:t>
      </w:r>
      <w:r>
        <w:t>môi</w:t>
      </w:r>
      <w:r>
        <w:rPr>
          <w:spacing w:val="-1"/>
        </w:rPr>
        <w:t xml:space="preserve"> </w:t>
      </w:r>
      <w:r>
        <w:rPr>
          <w:spacing w:val="-5"/>
        </w:rPr>
        <w:t>bé.</w:t>
      </w:r>
    </w:p>
    <w:p w14:paraId="3619C75C" w14:textId="77777777" w:rsidR="001230B9" w:rsidRDefault="001230B9" w:rsidP="004167C5">
      <w:pPr>
        <w:pStyle w:val="BodyText"/>
        <w:spacing w:before="120" w:after="120" w:line="276" w:lineRule="auto"/>
        <w:ind w:left="0" w:firstLine="720"/>
      </w:pPr>
      <w:r>
        <w:rPr>
          <w:rFonts w:ascii="Arial" w:hAnsi="Arial"/>
        </w:rPr>
        <w:t>+</w:t>
      </w:r>
      <w:r>
        <w:rPr>
          <w:rFonts w:ascii="Arial" w:hAnsi="Arial"/>
          <w:spacing w:val="73"/>
          <w:w w:val="150"/>
        </w:rPr>
        <w:t xml:space="preserve"> </w:t>
      </w:r>
      <w:r>
        <w:t>Đường</w:t>
      </w:r>
      <w:r>
        <w:rPr>
          <w:spacing w:val="-1"/>
        </w:rPr>
        <w:t xml:space="preserve"> </w:t>
      </w:r>
      <w:r>
        <w:t>rạch</w:t>
      </w:r>
      <w:r>
        <w:rPr>
          <w:spacing w:val="-3"/>
        </w:rPr>
        <w:t xml:space="preserve"> </w:t>
      </w:r>
      <w:r>
        <w:t>ở</w:t>
      </w:r>
      <w:r>
        <w:rPr>
          <w:spacing w:val="-2"/>
        </w:rPr>
        <w:t xml:space="preserve"> </w:t>
      </w:r>
      <w:r>
        <w:t>mặt</w:t>
      </w:r>
      <w:r>
        <w:rPr>
          <w:spacing w:val="-2"/>
        </w:rPr>
        <w:t xml:space="preserve"> </w:t>
      </w:r>
      <w:r>
        <w:t>ngoài</w:t>
      </w:r>
      <w:r>
        <w:rPr>
          <w:spacing w:val="-2"/>
        </w:rPr>
        <w:t xml:space="preserve"> </w:t>
      </w:r>
      <w:r>
        <w:t>môi</w:t>
      </w:r>
      <w:r>
        <w:rPr>
          <w:spacing w:val="-1"/>
        </w:rPr>
        <w:t xml:space="preserve"> </w:t>
      </w:r>
      <w:r>
        <w:t>lớn</w:t>
      </w:r>
      <w:r>
        <w:rPr>
          <w:spacing w:val="-2"/>
        </w:rPr>
        <w:t xml:space="preserve"> </w:t>
      </w:r>
      <w:r>
        <w:t>(đường</w:t>
      </w:r>
      <w:r>
        <w:rPr>
          <w:spacing w:val="-1"/>
        </w:rPr>
        <w:t xml:space="preserve"> </w:t>
      </w:r>
      <w:r>
        <w:rPr>
          <w:spacing w:val="-2"/>
        </w:rPr>
        <w:t>Halban)</w:t>
      </w:r>
    </w:p>
    <w:p w14:paraId="1601E25A" w14:textId="77777777" w:rsidR="001230B9" w:rsidRDefault="001230B9" w:rsidP="004167C5">
      <w:pPr>
        <w:pStyle w:val="BodyText"/>
        <w:spacing w:before="120" w:after="120" w:line="276" w:lineRule="auto"/>
        <w:ind w:left="0" w:right="405" w:firstLine="720"/>
      </w:pPr>
      <w:r>
        <w:rPr>
          <w:rFonts w:ascii="Arial" w:hAnsi="Arial"/>
        </w:rPr>
        <w:t>+</w:t>
      </w:r>
      <w:r>
        <w:rPr>
          <w:rFonts w:ascii="Arial" w:hAnsi="Arial"/>
          <w:spacing w:val="80"/>
        </w:rPr>
        <w:t xml:space="preserve"> </w:t>
      </w:r>
      <w:r>
        <w:t>Đường rạch bờ môi lớn chỗ căng phồng của tuyến dọc theo cả chiều dài của khối u (Lieffring).</w:t>
      </w:r>
    </w:p>
    <w:p w14:paraId="61554693" w14:textId="77777777" w:rsidR="001230B9" w:rsidRDefault="001230B9" w:rsidP="004167C5">
      <w:pPr>
        <w:widowControl w:val="0"/>
        <w:tabs>
          <w:tab w:val="left" w:pos="1341"/>
        </w:tabs>
        <w:autoSpaceDE w:val="0"/>
        <w:autoSpaceDN w:val="0"/>
        <w:spacing w:line="276" w:lineRule="auto"/>
        <w:ind w:firstLine="720"/>
      </w:pPr>
      <w:r w:rsidRPr="00154B1C">
        <w:rPr>
          <w:b/>
        </w:rPr>
        <w:t>Thì</w:t>
      </w:r>
      <w:r w:rsidRPr="00154B1C">
        <w:rPr>
          <w:b/>
          <w:spacing w:val="-2"/>
        </w:rPr>
        <w:t xml:space="preserve"> </w:t>
      </w:r>
      <w:r w:rsidRPr="00154B1C">
        <w:rPr>
          <w:b/>
        </w:rPr>
        <w:t>2.</w:t>
      </w:r>
      <w:r w:rsidRPr="00154B1C">
        <w:rPr>
          <w:b/>
          <w:spacing w:val="-3"/>
        </w:rPr>
        <w:t xml:space="preserve"> </w:t>
      </w:r>
      <w:r>
        <w:t>Bóc</w:t>
      </w:r>
      <w:r w:rsidRPr="00154B1C">
        <w:rPr>
          <w:spacing w:val="-2"/>
        </w:rPr>
        <w:t xml:space="preserve"> </w:t>
      </w:r>
      <w:r>
        <w:t>tách</w:t>
      </w:r>
      <w:r w:rsidRPr="00154B1C">
        <w:rPr>
          <w:spacing w:val="-1"/>
        </w:rPr>
        <w:t xml:space="preserve"> </w:t>
      </w:r>
      <w:r w:rsidRPr="00154B1C">
        <w:rPr>
          <w:spacing w:val="-2"/>
        </w:rPr>
        <w:t>tuyến.</w:t>
      </w:r>
    </w:p>
    <w:p w14:paraId="1F8151DE" w14:textId="187570DB" w:rsidR="001230B9" w:rsidRDefault="00154B1C" w:rsidP="004167C5">
      <w:pPr>
        <w:widowControl w:val="0"/>
        <w:tabs>
          <w:tab w:val="left" w:pos="1341"/>
        </w:tabs>
        <w:autoSpaceDE w:val="0"/>
        <w:autoSpaceDN w:val="0"/>
        <w:spacing w:line="276" w:lineRule="auto"/>
        <w:ind w:right="407" w:firstLine="720"/>
      </w:pPr>
      <w:r>
        <w:t xml:space="preserve">- </w:t>
      </w:r>
      <w:r w:rsidR="001230B9">
        <w:t>Bờ</w:t>
      </w:r>
      <w:r w:rsidR="001230B9" w:rsidRPr="00154B1C">
        <w:rPr>
          <w:spacing w:val="24"/>
        </w:rPr>
        <w:t xml:space="preserve"> </w:t>
      </w:r>
      <w:r w:rsidR="001230B9">
        <w:t>trên ngoài của tuyến</w:t>
      </w:r>
      <w:r w:rsidR="001230B9" w:rsidRPr="00154B1C">
        <w:rPr>
          <w:spacing w:val="24"/>
        </w:rPr>
        <w:t xml:space="preserve"> </w:t>
      </w:r>
      <w:r w:rsidR="001230B9">
        <w:t>thường dính nên khó bóc tách hơn</w:t>
      </w:r>
      <w:r w:rsidR="001230B9" w:rsidRPr="00154B1C">
        <w:rPr>
          <w:spacing w:val="24"/>
        </w:rPr>
        <w:t xml:space="preserve"> </w:t>
      </w:r>
      <w:r w:rsidR="001230B9">
        <w:t>mặt trong dưới</w:t>
      </w:r>
      <w:r w:rsidR="001230B9" w:rsidRPr="00154B1C">
        <w:rPr>
          <w:spacing w:val="40"/>
        </w:rPr>
        <w:t xml:space="preserve"> </w:t>
      </w:r>
      <w:r w:rsidR="001230B9">
        <w:t>niêm mạc</w:t>
      </w:r>
    </w:p>
    <w:p w14:paraId="3F2E6AAB" w14:textId="367B0469" w:rsidR="001230B9" w:rsidRDefault="00154B1C" w:rsidP="004167C5">
      <w:pPr>
        <w:widowControl w:val="0"/>
        <w:tabs>
          <w:tab w:val="left" w:pos="1341"/>
        </w:tabs>
        <w:autoSpaceDE w:val="0"/>
        <w:autoSpaceDN w:val="0"/>
        <w:spacing w:line="276" w:lineRule="auto"/>
        <w:ind w:right="412" w:firstLine="720"/>
      </w:pPr>
      <w:r>
        <w:t xml:space="preserve">- </w:t>
      </w:r>
      <w:r w:rsidR="001230B9">
        <w:t>Bóc tách phải rất cẩn thận tránh vỡ khối viêm</w:t>
      </w:r>
      <w:r w:rsidR="001230B9" w:rsidRPr="00154B1C">
        <w:rPr>
          <w:spacing w:val="-5"/>
        </w:rPr>
        <w:t xml:space="preserve"> </w:t>
      </w:r>
      <w:r w:rsidR="001230B9">
        <w:t>hoặc để</w:t>
      </w:r>
      <w:r w:rsidR="001230B9" w:rsidRPr="00154B1C">
        <w:rPr>
          <w:spacing w:val="-2"/>
        </w:rPr>
        <w:t xml:space="preserve"> </w:t>
      </w:r>
      <w:r w:rsidR="001230B9">
        <w:t>dịch mủ thoát ra ngoài qua lỗ tiết của tuyến, vì vậy khi bóc tách đến lỗ tuyến nên cặp cổ tuyến bằng kẹp.</w:t>
      </w:r>
    </w:p>
    <w:p w14:paraId="72BF04B9" w14:textId="77777777" w:rsidR="001230B9" w:rsidRDefault="001230B9" w:rsidP="004167C5">
      <w:pPr>
        <w:widowControl w:val="0"/>
        <w:autoSpaceDE w:val="0"/>
        <w:autoSpaceDN w:val="0"/>
        <w:spacing w:line="276" w:lineRule="auto"/>
        <w:ind w:firstLine="720"/>
      </w:pPr>
      <w:r w:rsidRPr="00154B1C">
        <w:rPr>
          <w:b/>
        </w:rPr>
        <w:t>Thì</w:t>
      </w:r>
      <w:r w:rsidRPr="00154B1C">
        <w:rPr>
          <w:b/>
          <w:spacing w:val="-3"/>
        </w:rPr>
        <w:t xml:space="preserve"> </w:t>
      </w:r>
      <w:r w:rsidRPr="00154B1C">
        <w:rPr>
          <w:b/>
        </w:rPr>
        <w:t>3.</w:t>
      </w:r>
      <w:r w:rsidRPr="00154B1C">
        <w:rPr>
          <w:b/>
          <w:spacing w:val="-1"/>
        </w:rPr>
        <w:t xml:space="preserve"> </w:t>
      </w:r>
      <w:r>
        <w:t>Cầm</w:t>
      </w:r>
      <w:r w:rsidRPr="00154B1C">
        <w:rPr>
          <w:spacing w:val="-4"/>
        </w:rPr>
        <w:t xml:space="preserve"> máu.</w:t>
      </w:r>
    </w:p>
    <w:p w14:paraId="16DF4813" w14:textId="77777777" w:rsidR="00154B1C" w:rsidRDefault="00154B1C" w:rsidP="004167C5">
      <w:pPr>
        <w:pStyle w:val="BodyText"/>
        <w:spacing w:before="120" w:after="120" w:line="276" w:lineRule="auto"/>
        <w:ind w:left="0" w:right="405" w:firstLine="720"/>
        <w:rPr>
          <w:lang w:val="en-US"/>
        </w:rPr>
      </w:pPr>
      <w:r>
        <w:rPr>
          <w:lang w:val="en-US"/>
        </w:rPr>
        <w:t xml:space="preserve">- </w:t>
      </w:r>
      <w:r w:rsidR="001230B9">
        <w:t>Nên sử dụng dao điện cầm máu hoặc khâu</w:t>
      </w:r>
      <w:r w:rsidR="001230B9">
        <w:rPr>
          <w:spacing w:val="-1"/>
        </w:rPr>
        <w:t xml:space="preserve"> </w:t>
      </w:r>
      <w:r w:rsidR="001230B9">
        <w:t>qua đáy</w:t>
      </w:r>
      <w:r w:rsidR="001230B9">
        <w:rPr>
          <w:spacing w:val="-3"/>
        </w:rPr>
        <w:t xml:space="preserve"> </w:t>
      </w:r>
      <w:r w:rsidR="001230B9">
        <w:t xml:space="preserve">khoang bóc tách bằng chỉ Vicryl. </w:t>
      </w:r>
    </w:p>
    <w:p w14:paraId="25252EE9" w14:textId="0EDCB714" w:rsidR="001230B9" w:rsidRDefault="00154B1C" w:rsidP="004167C5">
      <w:pPr>
        <w:pStyle w:val="BodyText"/>
        <w:spacing w:before="120" w:after="120" w:line="276" w:lineRule="auto"/>
        <w:ind w:left="0" w:right="405" w:firstLine="720"/>
      </w:pPr>
      <w:r>
        <w:rPr>
          <w:lang w:val="en-US"/>
        </w:rPr>
        <w:t xml:space="preserve">- </w:t>
      </w:r>
      <w:r w:rsidR="001230B9">
        <w:t>Trường hợp chảy máu nhiều hoặc có mủ nên đặt</w:t>
      </w:r>
      <w:r w:rsidR="001230B9">
        <w:rPr>
          <w:spacing w:val="80"/>
        </w:rPr>
        <w:t xml:space="preserve"> </w:t>
      </w:r>
      <w:r w:rsidR="001230B9">
        <w:t>mảnh cao su dẫn lưu.</w:t>
      </w:r>
    </w:p>
    <w:p w14:paraId="1E85644F" w14:textId="77777777" w:rsidR="001230B9" w:rsidRDefault="001230B9" w:rsidP="004167C5">
      <w:pPr>
        <w:widowControl w:val="0"/>
        <w:tabs>
          <w:tab w:val="left" w:pos="1341"/>
        </w:tabs>
        <w:autoSpaceDE w:val="0"/>
        <w:autoSpaceDN w:val="0"/>
        <w:spacing w:line="276" w:lineRule="auto"/>
        <w:ind w:firstLine="720"/>
      </w:pPr>
      <w:r w:rsidRPr="00154B1C">
        <w:rPr>
          <w:b/>
        </w:rPr>
        <w:t>Thì</w:t>
      </w:r>
      <w:r w:rsidRPr="00154B1C">
        <w:rPr>
          <w:b/>
          <w:spacing w:val="-2"/>
        </w:rPr>
        <w:t xml:space="preserve"> </w:t>
      </w:r>
      <w:r w:rsidRPr="00154B1C">
        <w:rPr>
          <w:b/>
        </w:rPr>
        <w:t>4.</w:t>
      </w:r>
      <w:r w:rsidRPr="00154B1C">
        <w:rPr>
          <w:b/>
          <w:spacing w:val="-3"/>
        </w:rPr>
        <w:t xml:space="preserve"> </w:t>
      </w:r>
      <w:r>
        <w:t>Khâu</w:t>
      </w:r>
      <w:r w:rsidRPr="00154B1C">
        <w:rPr>
          <w:spacing w:val="-3"/>
        </w:rPr>
        <w:t xml:space="preserve"> </w:t>
      </w:r>
      <w:r>
        <w:t>niêm</w:t>
      </w:r>
      <w:r w:rsidRPr="00154B1C">
        <w:rPr>
          <w:spacing w:val="-5"/>
        </w:rPr>
        <w:t xml:space="preserve"> </w:t>
      </w:r>
      <w:r w:rsidRPr="00154B1C">
        <w:rPr>
          <w:spacing w:val="-4"/>
        </w:rPr>
        <w:t>mạc.</w:t>
      </w:r>
    </w:p>
    <w:p w14:paraId="7E65DEFF" w14:textId="77777777" w:rsidR="001230B9" w:rsidRDefault="001230B9" w:rsidP="004167C5">
      <w:pPr>
        <w:pStyle w:val="ListParagraph"/>
        <w:spacing w:line="276" w:lineRule="auto"/>
        <w:ind w:firstLine="720"/>
        <w:sectPr w:rsidR="001230B9" w:rsidSect="00073E63">
          <w:pgSz w:w="12240" w:h="15840"/>
          <w:pgMar w:top="1134" w:right="851" w:bottom="1134" w:left="1134" w:header="0" w:footer="981" w:gutter="0"/>
          <w:cols w:space="720"/>
        </w:sectPr>
      </w:pPr>
    </w:p>
    <w:p w14:paraId="2528D499" w14:textId="6B96A8CC" w:rsidR="001230B9" w:rsidRDefault="007D6D34" w:rsidP="004167C5">
      <w:pPr>
        <w:pStyle w:val="BodyText"/>
        <w:spacing w:before="120" w:after="120" w:line="276" w:lineRule="auto"/>
        <w:ind w:left="0" w:right="405" w:firstLine="720"/>
      </w:pPr>
      <w:r>
        <w:rPr>
          <w:lang w:val="en-US"/>
        </w:rPr>
        <w:lastRenderedPageBreak/>
        <w:t xml:space="preserve">- </w:t>
      </w:r>
      <w:r w:rsidR="001230B9">
        <w:t>Thắt</w:t>
      </w:r>
      <w:r w:rsidR="001230B9">
        <w:rPr>
          <w:spacing w:val="-1"/>
        </w:rPr>
        <w:t xml:space="preserve"> </w:t>
      </w:r>
      <w:r w:rsidR="001230B9">
        <w:t>các</w:t>
      </w:r>
      <w:r w:rsidR="001230B9">
        <w:rPr>
          <w:spacing w:val="-2"/>
        </w:rPr>
        <w:t xml:space="preserve"> </w:t>
      </w:r>
      <w:r w:rsidR="001230B9">
        <w:t>mũi</w:t>
      </w:r>
      <w:r w:rsidR="001230B9">
        <w:rPr>
          <w:spacing w:val="-1"/>
        </w:rPr>
        <w:t xml:space="preserve"> </w:t>
      </w:r>
      <w:r w:rsidR="001230B9">
        <w:t>khâu</w:t>
      </w:r>
      <w:r w:rsidR="001230B9">
        <w:rPr>
          <w:spacing w:val="-1"/>
        </w:rPr>
        <w:t xml:space="preserve"> </w:t>
      </w:r>
      <w:r w:rsidR="001230B9">
        <w:t>cầm</w:t>
      </w:r>
      <w:r w:rsidR="001230B9">
        <w:rPr>
          <w:spacing w:val="-3"/>
        </w:rPr>
        <w:t xml:space="preserve"> </w:t>
      </w:r>
      <w:r w:rsidR="001230B9">
        <w:t>máu</w:t>
      </w:r>
      <w:r w:rsidR="001230B9">
        <w:rPr>
          <w:spacing w:val="-1"/>
        </w:rPr>
        <w:t xml:space="preserve"> </w:t>
      </w:r>
      <w:r w:rsidR="001230B9">
        <w:t>qua</w:t>
      </w:r>
      <w:r w:rsidR="001230B9">
        <w:rPr>
          <w:spacing w:val="-2"/>
        </w:rPr>
        <w:t xml:space="preserve"> </w:t>
      </w:r>
      <w:r w:rsidR="001230B9">
        <w:t>khoang</w:t>
      </w:r>
      <w:r w:rsidR="001230B9">
        <w:rPr>
          <w:spacing w:val="-1"/>
        </w:rPr>
        <w:t xml:space="preserve"> </w:t>
      </w:r>
      <w:r w:rsidR="001230B9">
        <w:t>bóc</w:t>
      </w:r>
      <w:r w:rsidR="001230B9">
        <w:rPr>
          <w:spacing w:val="-2"/>
        </w:rPr>
        <w:t xml:space="preserve"> </w:t>
      </w:r>
      <w:r w:rsidR="001230B9">
        <w:t>tách</w:t>
      </w:r>
      <w:r w:rsidR="001230B9">
        <w:rPr>
          <w:spacing w:val="-4"/>
        </w:rPr>
        <w:t xml:space="preserve"> </w:t>
      </w:r>
      <w:r w:rsidR="001230B9">
        <w:t>sẽ</w:t>
      </w:r>
      <w:r w:rsidR="001230B9">
        <w:rPr>
          <w:spacing w:val="-3"/>
        </w:rPr>
        <w:t xml:space="preserve"> </w:t>
      </w:r>
      <w:r w:rsidR="001230B9">
        <w:t>làm</w:t>
      </w:r>
      <w:r w:rsidR="001230B9">
        <w:rPr>
          <w:spacing w:val="-7"/>
        </w:rPr>
        <w:t xml:space="preserve"> </w:t>
      </w:r>
      <w:r w:rsidR="001230B9">
        <w:t>khít</w:t>
      </w:r>
      <w:r w:rsidR="001230B9">
        <w:rPr>
          <w:spacing w:val="-5"/>
        </w:rPr>
        <w:t xml:space="preserve"> </w:t>
      </w:r>
      <w:r w:rsidR="001230B9">
        <w:t>hai</w:t>
      </w:r>
      <w:r w:rsidR="001230B9">
        <w:rPr>
          <w:spacing w:val="-1"/>
        </w:rPr>
        <w:t xml:space="preserve"> </w:t>
      </w:r>
      <w:r w:rsidR="001230B9">
        <w:t>mép</w:t>
      </w:r>
      <w:r w:rsidR="001230B9">
        <w:rPr>
          <w:spacing w:val="-1"/>
        </w:rPr>
        <w:t xml:space="preserve"> </w:t>
      </w:r>
      <w:r w:rsidR="001230B9">
        <w:t>rạch</w:t>
      </w:r>
      <w:r w:rsidR="001230B9">
        <w:rPr>
          <w:spacing w:val="-1"/>
        </w:rPr>
        <w:t xml:space="preserve"> </w:t>
      </w:r>
      <w:r w:rsidR="001230B9">
        <w:t>hoặc có thể khâu niêm mạc bằng mũi rời.</w:t>
      </w:r>
    </w:p>
    <w:p w14:paraId="77ADDA9A" w14:textId="696D3320" w:rsidR="001230B9" w:rsidRPr="001230B9" w:rsidRDefault="007D6D34" w:rsidP="004167C5">
      <w:pPr>
        <w:pStyle w:val="BodyText"/>
        <w:spacing w:before="120" w:after="120" w:line="276" w:lineRule="auto"/>
        <w:ind w:left="0" w:firstLine="720"/>
        <w:rPr>
          <w:lang w:val="en-US"/>
        </w:rPr>
      </w:pPr>
      <w:r>
        <w:rPr>
          <w:lang w:val="en-US"/>
        </w:rPr>
        <w:t xml:space="preserve">- </w:t>
      </w:r>
      <w:r w:rsidR="001230B9">
        <w:t>Nếu</w:t>
      </w:r>
      <w:r w:rsidR="001230B9">
        <w:rPr>
          <w:spacing w:val="-2"/>
        </w:rPr>
        <w:t xml:space="preserve"> </w:t>
      </w:r>
      <w:r w:rsidR="001230B9">
        <w:t>sử</w:t>
      </w:r>
      <w:r w:rsidR="001230B9">
        <w:rPr>
          <w:spacing w:val="-4"/>
        </w:rPr>
        <w:t xml:space="preserve"> </w:t>
      </w:r>
      <w:r w:rsidR="001230B9">
        <w:t>dụng</w:t>
      </w:r>
      <w:r w:rsidR="001230B9">
        <w:rPr>
          <w:spacing w:val="-1"/>
        </w:rPr>
        <w:t xml:space="preserve"> </w:t>
      </w:r>
      <w:r w:rsidR="001230B9">
        <w:t>chỉ</w:t>
      </w:r>
      <w:r w:rsidR="001230B9">
        <w:rPr>
          <w:spacing w:val="-2"/>
        </w:rPr>
        <w:t xml:space="preserve"> </w:t>
      </w:r>
      <w:r w:rsidR="001230B9">
        <w:t>không</w:t>
      </w:r>
      <w:r w:rsidR="001230B9">
        <w:rPr>
          <w:spacing w:val="-5"/>
        </w:rPr>
        <w:t xml:space="preserve"> </w:t>
      </w:r>
      <w:r w:rsidR="001230B9">
        <w:t>tiêu</w:t>
      </w:r>
      <w:r w:rsidR="001230B9">
        <w:rPr>
          <w:spacing w:val="-4"/>
        </w:rPr>
        <w:t xml:space="preserve"> </w:t>
      </w:r>
      <w:r w:rsidR="001230B9">
        <w:t>thì</w:t>
      </w:r>
      <w:r w:rsidR="001230B9">
        <w:rPr>
          <w:spacing w:val="-1"/>
        </w:rPr>
        <w:t xml:space="preserve"> </w:t>
      </w:r>
      <w:r w:rsidR="001230B9">
        <w:t>cắt</w:t>
      </w:r>
      <w:r w:rsidR="001230B9">
        <w:rPr>
          <w:spacing w:val="-1"/>
        </w:rPr>
        <w:t xml:space="preserve"> </w:t>
      </w:r>
      <w:r w:rsidR="001230B9">
        <w:t>chỉ</w:t>
      </w:r>
      <w:r w:rsidR="001230B9">
        <w:rPr>
          <w:spacing w:val="-2"/>
        </w:rPr>
        <w:t xml:space="preserve"> </w:t>
      </w:r>
      <w:r w:rsidR="001230B9">
        <w:t>sau</w:t>
      </w:r>
      <w:r w:rsidR="001230B9">
        <w:rPr>
          <w:spacing w:val="-3"/>
        </w:rPr>
        <w:t xml:space="preserve"> </w:t>
      </w:r>
      <w:r w:rsidR="001230B9">
        <w:t>7</w:t>
      </w:r>
      <w:r w:rsidR="001230B9">
        <w:rPr>
          <w:spacing w:val="-2"/>
        </w:rPr>
        <w:t xml:space="preserve"> ngày.</w:t>
      </w:r>
    </w:p>
    <w:p w14:paraId="3D463E9F" w14:textId="169F5207" w:rsidR="00290C0B" w:rsidRPr="00290C0B" w:rsidRDefault="006F4BFE" w:rsidP="004167C5">
      <w:pPr>
        <w:spacing w:line="276" w:lineRule="auto"/>
        <w:ind w:firstLine="720"/>
        <w:jc w:val="both"/>
        <w:rPr>
          <w:b/>
          <w:szCs w:val="28"/>
        </w:rPr>
      </w:pPr>
      <w:r>
        <w:rPr>
          <w:b/>
          <w:szCs w:val="28"/>
        </w:rPr>
        <w:t>V</w:t>
      </w:r>
      <w:r w:rsidR="00290C0B" w:rsidRPr="00290C0B">
        <w:rPr>
          <w:b/>
          <w:szCs w:val="28"/>
        </w:rPr>
        <w:t xml:space="preserve">. Theo dõi </w:t>
      </w:r>
    </w:p>
    <w:p w14:paraId="461FC211" w14:textId="2F1F76F9" w:rsidR="001230B9" w:rsidRDefault="001230B9" w:rsidP="004167C5">
      <w:pPr>
        <w:widowControl w:val="0"/>
        <w:autoSpaceDE w:val="0"/>
        <w:autoSpaceDN w:val="0"/>
        <w:spacing w:line="276" w:lineRule="auto"/>
        <w:ind w:firstLine="720"/>
      </w:pPr>
      <w:r>
        <w:t>- Sử</w:t>
      </w:r>
      <w:r w:rsidRPr="001230B9">
        <w:rPr>
          <w:spacing w:val="-5"/>
        </w:rPr>
        <w:t xml:space="preserve"> </w:t>
      </w:r>
      <w:r>
        <w:t>dụng</w:t>
      </w:r>
      <w:r w:rsidRPr="001230B9">
        <w:rPr>
          <w:spacing w:val="-4"/>
        </w:rPr>
        <w:t xml:space="preserve"> </w:t>
      </w:r>
      <w:r>
        <w:t>kháng</w:t>
      </w:r>
      <w:r w:rsidRPr="001230B9">
        <w:rPr>
          <w:spacing w:val="-1"/>
        </w:rPr>
        <w:t xml:space="preserve"> </w:t>
      </w:r>
      <w:r>
        <w:t>sinh</w:t>
      </w:r>
      <w:r w:rsidRPr="001230B9">
        <w:rPr>
          <w:spacing w:val="-3"/>
        </w:rPr>
        <w:t xml:space="preserve"> </w:t>
      </w:r>
      <w:r>
        <w:t>ít</w:t>
      </w:r>
      <w:r w:rsidRPr="001230B9">
        <w:rPr>
          <w:spacing w:val="-2"/>
        </w:rPr>
        <w:t xml:space="preserve"> </w:t>
      </w:r>
      <w:r>
        <w:t>nhất</w:t>
      </w:r>
      <w:r w:rsidRPr="001230B9">
        <w:rPr>
          <w:spacing w:val="-1"/>
        </w:rPr>
        <w:t xml:space="preserve"> </w:t>
      </w:r>
      <w:r>
        <w:t>5</w:t>
      </w:r>
      <w:r w:rsidRPr="001230B9">
        <w:rPr>
          <w:spacing w:val="-4"/>
        </w:rPr>
        <w:t xml:space="preserve"> </w:t>
      </w:r>
      <w:r>
        <w:t>ngày</w:t>
      </w:r>
      <w:r w:rsidRPr="001230B9">
        <w:rPr>
          <w:spacing w:val="-4"/>
        </w:rPr>
        <w:t xml:space="preserve"> </w:t>
      </w:r>
      <w:r>
        <w:t>sau</w:t>
      </w:r>
      <w:r w:rsidRPr="001230B9">
        <w:rPr>
          <w:spacing w:val="-1"/>
        </w:rPr>
        <w:t xml:space="preserve"> </w:t>
      </w:r>
      <w:r>
        <w:t>khi làm</w:t>
      </w:r>
      <w:r w:rsidRPr="001230B9">
        <w:rPr>
          <w:spacing w:val="-5"/>
        </w:rPr>
        <w:t xml:space="preserve"> </w:t>
      </w:r>
      <w:r>
        <w:t>thủ</w:t>
      </w:r>
      <w:r w:rsidRPr="001230B9">
        <w:rPr>
          <w:spacing w:val="-3"/>
        </w:rPr>
        <w:t xml:space="preserve"> </w:t>
      </w:r>
      <w:r w:rsidRPr="001230B9">
        <w:rPr>
          <w:spacing w:val="-2"/>
        </w:rPr>
        <w:t>thuật</w:t>
      </w:r>
    </w:p>
    <w:p w14:paraId="4B64D06E" w14:textId="65240CCA" w:rsidR="001230B9" w:rsidRDefault="007D6D34" w:rsidP="004167C5">
      <w:pPr>
        <w:widowControl w:val="0"/>
        <w:autoSpaceDE w:val="0"/>
        <w:autoSpaceDN w:val="0"/>
        <w:spacing w:line="276" w:lineRule="auto"/>
        <w:ind w:right="409" w:firstLine="720"/>
      </w:pPr>
      <w:r>
        <w:t xml:space="preserve">- </w:t>
      </w:r>
      <w:r w:rsidR="001230B9">
        <w:t>Vệ</w:t>
      </w:r>
      <w:r w:rsidR="001230B9" w:rsidRPr="007D6D34">
        <w:rPr>
          <w:spacing w:val="25"/>
        </w:rPr>
        <w:t xml:space="preserve"> </w:t>
      </w:r>
      <w:r w:rsidR="001230B9">
        <w:t>sinh</w:t>
      </w:r>
      <w:r w:rsidR="001230B9" w:rsidRPr="007D6D34">
        <w:rPr>
          <w:spacing w:val="25"/>
        </w:rPr>
        <w:t xml:space="preserve"> </w:t>
      </w:r>
      <w:r w:rsidR="001230B9">
        <w:t>tầng sinh môn</w:t>
      </w:r>
      <w:r w:rsidR="001230B9" w:rsidRPr="007D6D34">
        <w:rPr>
          <w:spacing w:val="25"/>
        </w:rPr>
        <w:t xml:space="preserve"> </w:t>
      </w:r>
      <w:r w:rsidR="001230B9">
        <w:t>bằng dung</w:t>
      </w:r>
      <w:r w:rsidR="001230B9" w:rsidRPr="007D6D34">
        <w:rPr>
          <w:spacing w:val="25"/>
        </w:rPr>
        <w:t xml:space="preserve"> </w:t>
      </w:r>
      <w:r w:rsidR="001230B9">
        <w:t>dịch betadin</w:t>
      </w:r>
      <w:r w:rsidR="001230B9" w:rsidRPr="007D6D34">
        <w:rPr>
          <w:spacing w:val="25"/>
        </w:rPr>
        <w:t xml:space="preserve"> </w:t>
      </w:r>
      <w:r w:rsidR="001230B9">
        <w:t>hoặc</w:t>
      </w:r>
      <w:r w:rsidR="001230B9" w:rsidRPr="007D6D34">
        <w:rPr>
          <w:spacing w:val="24"/>
        </w:rPr>
        <w:t xml:space="preserve"> </w:t>
      </w:r>
      <w:r w:rsidR="001230B9">
        <w:t>các</w:t>
      </w:r>
      <w:r w:rsidR="001230B9" w:rsidRPr="007D6D34">
        <w:rPr>
          <w:spacing w:val="24"/>
        </w:rPr>
        <w:t xml:space="preserve"> </w:t>
      </w:r>
      <w:r w:rsidR="001230B9">
        <w:t>dung dịch</w:t>
      </w:r>
      <w:r w:rsidR="001230B9" w:rsidRPr="007D6D34">
        <w:rPr>
          <w:spacing w:val="25"/>
        </w:rPr>
        <w:t xml:space="preserve"> </w:t>
      </w:r>
      <w:r w:rsidR="001230B9">
        <w:t>sát</w:t>
      </w:r>
      <w:r w:rsidR="001230B9" w:rsidRPr="007D6D34">
        <w:rPr>
          <w:spacing w:val="25"/>
        </w:rPr>
        <w:t xml:space="preserve"> </w:t>
      </w:r>
      <w:r w:rsidR="001230B9">
        <w:t xml:space="preserve">trùng </w:t>
      </w:r>
      <w:r w:rsidR="001230B9" w:rsidRPr="007D6D34">
        <w:rPr>
          <w:spacing w:val="-2"/>
        </w:rPr>
        <w:t>khác.</w:t>
      </w:r>
    </w:p>
    <w:p w14:paraId="759CE606" w14:textId="330B9586" w:rsidR="001230B9" w:rsidRDefault="007D6D34" w:rsidP="004167C5">
      <w:pPr>
        <w:widowControl w:val="0"/>
        <w:tabs>
          <w:tab w:val="left" w:pos="1143"/>
        </w:tabs>
        <w:autoSpaceDE w:val="0"/>
        <w:autoSpaceDN w:val="0"/>
        <w:spacing w:line="276" w:lineRule="auto"/>
        <w:ind w:firstLine="720"/>
      </w:pPr>
      <w:r>
        <w:t xml:space="preserve">- </w:t>
      </w:r>
      <w:r w:rsidR="001230B9">
        <w:t>Theo</w:t>
      </w:r>
      <w:r w:rsidR="001230B9" w:rsidRPr="007D6D34">
        <w:rPr>
          <w:spacing w:val="-4"/>
        </w:rPr>
        <w:t xml:space="preserve"> </w:t>
      </w:r>
      <w:r w:rsidR="001230B9">
        <w:t>dõi nguy</w:t>
      </w:r>
      <w:r w:rsidR="001230B9" w:rsidRPr="007D6D34">
        <w:rPr>
          <w:spacing w:val="-5"/>
        </w:rPr>
        <w:t xml:space="preserve"> </w:t>
      </w:r>
      <w:r w:rsidR="001230B9">
        <w:t>cơ</w:t>
      </w:r>
      <w:r w:rsidR="001230B9" w:rsidRPr="007D6D34">
        <w:rPr>
          <w:spacing w:val="-2"/>
        </w:rPr>
        <w:t xml:space="preserve"> </w:t>
      </w:r>
      <w:r w:rsidR="001230B9">
        <w:t>tụ</w:t>
      </w:r>
      <w:r w:rsidR="001230B9" w:rsidRPr="007D6D34">
        <w:rPr>
          <w:spacing w:val="-1"/>
        </w:rPr>
        <w:t xml:space="preserve"> </w:t>
      </w:r>
      <w:r w:rsidR="001230B9">
        <w:t>máu</w:t>
      </w:r>
      <w:r w:rsidR="001230B9" w:rsidRPr="007D6D34">
        <w:rPr>
          <w:spacing w:val="-1"/>
        </w:rPr>
        <w:t xml:space="preserve"> </w:t>
      </w:r>
      <w:r w:rsidR="001230B9">
        <w:t>sau</w:t>
      </w:r>
      <w:r w:rsidR="001230B9" w:rsidRPr="007D6D34">
        <w:rPr>
          <w:spacing w:val="-3"/>
        </w:rPr>
        <w:t xml:space="preserve"> </w:t>
      </w:r>
      <w:r w:rsidR="001230B9">
        <w:t>khi làm</w:t>
      </w:r>
      <w:r w:rsidR="001230B9" w:rsidRPr="007D6D34">
        <w:rPr>
          <w:spacing w:val="-6"/>
        </w:rPr>
        <w:t xml:space="preserve"> </w:t>
      </w:r>
      <w:r w:rsidR="001230B9">
        <w:t>thủ</w:t>
      </w:r>
      <w:r w:rsidR="001230B9" w:rsidRPr="007D6D34">
        <w:rPr>
          <w:spacing w:val="-1"/>
        </w:rPr>
        <w:t xml:space="preserve"> </w:t>
      </w:r>
      <w:r w:rsidR="001230B9">
        <w:t>thuật và</w:t>
      </w:r>
      <w:r w:rsidR="001230B9" w:rsidRPr="007D6D34">
        <w:rPr>
          <w:spacing w:val="-4"/>
        </w:rPr>
        <w:t xml:space="preserve"> </w:t>
      </w:r>
      <w:r w:rsidR="001230B9">
        <w:t>nguy</w:t>
      </w:r>
      <w:r w:rsidR="001230B9" w:rsidRPr="007D6D34">
        <w:rPr>
          <w:spacing w:val="-5"/>
        </w:rPr>
        <w:t xml:space="preserve"> </w:t>
      </w:r>
      <w:r w:rsidR="001230B9">
        <w:t>cơ</w:t>
      </w:r>
      <w:r w:rsidR="001230B9" w:rsidRPr="007D6D34">
        <w:rPr>
          <w:spacing w:val="-1"/>
        </w:rPr>
        <w:t xml:space="preserve"> </w:t>
      </w:r>
      <w:r w:rsidR="001230B9">
        <w:t>nhiễm</w:t>
      </w:r>
      <w:r w:rsidR="001230B9" w:rsidRPr="007D6D34">
        <w:rPr>
          <w:spacing w:val="-4"/>
        </w:rPr>
        <w:t xml:space="preserve"> </w:t>
      </w:r>
      <w:r w:rsidR="001230B9" w:rsidRPr="007D6D34">
        <w:rPr>
          <w:spacing w:val="-2"/>
        </w:rPr>
        <w:t>khuẩn</w:t>
      </w:r>
    </w:p>
    <w:p w14:paraId="46D9328C" w14:textId="77777777" w:rsidR="009305E4" w:rsidRPr="00140B3E" w:rsidRDefault="009305E4" w:rsidP="004167C5">
      <w:pPr>
        <w:keepNext/>
        <w:widowControl w:val="0"/>
        <w:spacing w:line="276" w:lineRule="auto"/>
        <w:ind w:firstLine="720"/>
        <w:jc w:val="both"/>
        <w:rPr>
          <w:szCs w:val="28"/>
        </w:rPr>
      </w:pPr>
      <w:r w:rsidRPr="00140B3E">
        <w:rPr>
          <w:b/>
          <w:szCs w:val="28"/>
        </w:rPr>
        <w:t xml:space="preserve">VI. PHÂN TÍCH KẾT QUẢ </w:t>
      </w:r>
    </w:p>
    <w:p w14:paraId="6C7B0770" w14:textId="2C9154A3" w:rsidR="009305E4" w:rsidRPr="00290C0B" w:rsidRDefault="009305E4" w:rsidP="004167C5">
      <w:pPr>
        <w:spacing w:line="276" w:lineRule="auto"/>
        <w:ind w:firstLine="720"/>
        <w:jc w:val="both"/>
        <w:rPr>
          <w:szCs w:val="28"/>
        </w:rPr>
      </w:pPr>
      <w:r>
        <w:rPr>
          <w:szCs w:val="28"/>
        </w:rPr>
        <w:t xml:space="preserve">Giải thích và dặn khách hàng mua thuốc theo đơn hoặc nhận thuốc (nếu có). </w:t>
      </w:r>
    </w:p>
    <w:p w14:paraId="7F0E87A4" w14:textId="3804C90B" w:rsidR="00D43696" w:rsidRDefault="00290C0B" w:rsidP="004167C5">
      <w:pPr>
        <w:spacing w:line="276" w:lineRule="auto"/>
        <w:ind w:firstLine="720"/>
        <w:jc w:val="both"/>
        <w:rPr>
          <w:szCs w:val="28"/>
        </w:rPr>
      </w:pPr>
      <w:bookmarkStart w:id="2" w:name="_Hlk206270956"/>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(nếu có)</w:t>
      </w:r>
      <w:bookmarkEnd w:id="2"/>
    </w:p>
    <w:sectPr w:rsidR="00D43696" w:rsidSect="00A835E5">
      <w:footerReference w:type="default" r:id="rId8"/>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F8ACF" w14:textId="77777777" w:rsidR="00F124CE" w:rsidRDefault="00F124CE" w:rsidP="00616179">
      <w:pPr>
        <w:spacing w:before="0" w:after="0" w:line="240" w:lineRule="auto"/>
      </w:pPr>
      <w:r>
        <w:separator/>
      </w:r>
    </w:p>
  </w:endnote>
  <w:endnote w:type="continuationSeparator" w:id="0">
    <w:p w14:paraId="72683507" w14:textId="77777777" w:rsidR="00F124CE" w:rsidRDefault="00F124CE"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3F3FE2CD" w:rsidR="00A835E5" w:rsidRPr="00A76D5D"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F1223D">
          <w:rPr>
            <w:i/>
            <w:noProof/>
            <w:color w:val="FF0000"/>
          </w:rPr>
          <w:t>4</w:t>
        </w:r>
        <w:r w:rsidRPr="00543135">
          <w:rPr>
            <w:i/>
            <w:noProof/>
            <w:color w:val="FF0000"/>
          </w:rPr>
          <w:fldChar w:fldCharType="end"/>
        </w:r>
      </w:sdtContent>
    </w:sdt>
    <w:r w:rsidRPr="00543135">
      <w:rPr>
        <w:i/>
        <w:color w:val="FF0000"/>
        <w:lang w:val="vi-VN"/>
      </w:rPr>
      <w:t>/</w:t>
    </w:r>
    <w:r w:rsidR="004167C5">
      <w:rPr>
        <w:i/>
        <w:color w:val="FF0000"/>
        <w:lang w:val="en-US"/>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2B9F3" w14:textId="77777777" w:rsidR="00F124CE" w:rsidRDefault="00F124CE" w:rsidP="00616179">
      <w:pPr>
        <w:spacing w:before="0" w:after="0" w:line="240" w:lineRule="auto"/>
      </w:pPr>
      <w:r>
        <w:separator/>
      </w:r>
    </w:p>
  </w:footnote>
  <w:footnote w:type="continuationSeparator" w:id="0">
    <w:p w14:paraId="0D1E448A" w14:textId="77777777" w:rsidR="00F124CE" w:rsidRDefault="00F124CE"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90402"/>
    <w:multiLevelType w:val="hybridMultilevel"/>
    <w:tmpl w:val="E270A7BA"/>
    <w:lvl w:ilvl="0" w:tplc="19981FEA">
      <w:start w:val="1"/>
      <w:numFmt w:val="upperRoman"/>
      <w:lvlText w:val="%1."/>
      <w:lvlJc w:val="left"/>
      <w:pPr>
        <w:ind w:left="1342"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B2A2A142">
      <w:numFmt w:val="bullet"/>
      <w:lvlText w:val="-"/>
      <w:lvlJc w:val="left"/>
      <w:pPr>
        <w:ind w:left="858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078645A">
      <w:numFmt w:val="bullet"/>
      <w:lvlText w:val="•"/>
      <w:lvlJc w:val="left"/>
      <w:pPr>
        <w:ind w:left="2351" w:hanging="360"/>
      </w:pPr>
      <w:rPr>
        <w:rFonts w:hint="default"/>
        <w:lang w:val="vi" w:eastAsia="en-US" w:bidi="ar-SA"/>
      </w:rPr>
    </w:lvl>
    <w:lvl w:ilvl="3" w:tplc="43E62BC2">
      <w:numFmt w:val="bullet"/>
      <w:lvlText w:val="•"/>
      <w:lvlJc w:val="left"/>
      <w:pPr>
        <w:ind w:left="3362" w:hanging="360"/>
      </w:pPr>
      <w:rPr>
        <w:rFonts w:hint="default"/>
        <w:lang w:val="vi" w:eastAsia="en-US" w:bidi="ar-SA"/>
      </w:rPr>
    </w:lvl>
    <w:lvl w:ilvl="4" w:tplc="103E746A">
      <w:numFmt w:val="bullet"/>
      <w:lvlText w:val="•"/>
      <w:lvlJc w:val="left"/>
      <w:pPr>
        <w:ind w:left="4373" w:hanging="360"/>
      </w:pPr>
      <w:rPr>
        <w:rFonts w:hint="default"/>
        <w:lang w:val="vi" w:eastAsia="en-US" w:bidi="ar-SA"/>
      </w:rPr>
    </w:lvl>
    <w:lvl w:ilvl="5" w:tplc="63204C1A">
      <w:numFmt w:val="bullet"/>
      <w:lvlText w:val="•"/>
      <w:lvlJc w:val="left"/>
      <w:pPr>
        <w:ind w:left="5384" w:hanging="360"/>
      </w:pPr>
      <w:rPr>
        <w:rFonts w:hint="default"/>
        <w:lang w:val="vi" w:eastAsia="en-US" w:bidi="ar-SA"/>
      </w:rPr>
    </w:lvl>
    <w:lvl w:ilvl="6" w:tplc="F73E9A34">
      <w:numFmt w:val="bullet"/>
      <w:lvlText w:val="•"/>
      <w:lvlJc w:val="left"/>
      <w:pPr>
        <w:ind w:left="6395" w:hanging="360"/>
      </w:pPr>
      <w:rPr>
        <w:rFonts w:hint="default"/>
        <w:lang w:val="vi" w:eastAsia="en-US" w:bidi="ar-SA"/>
      </w:rPr>
    </w:lvl>
    <w:lvl w:ilvl="7" w:tplc="61E04548">
      <w:numFmt w:val="bullet"/>
      <w:lvlText w:val="•"/>
      <w:lvlJc w:val="left"/>
      <w:pPr>
        <w:ind w:left="7406" w:hanging="360"/>
      </w:pPr>
      <w:rPr>
        <w:rFonts w:hint="default"/>
        <w:lang w:val="vi" w:eastAsia="en-US" w:bidi="ar-SA"/>
      </w:rPr>
    </w:lvl>
    <w:lvl w:ilvl="8" w:tplc="3F8E8C0C">
      <w:numFmt w:val="bullet"/>
      <w:lvlText w:val="•"/>
      <w:lvlJc w:val="left"/>
      <w:pPr>
        <w:ind w:left="8417" w:hanging="360"/>
      </w:pPr>
      <w:rPr>
        <w:rFonts w:hint="default"/>
        <w:lang w:val="vi" w:eastAsia="en-US" w:bidi="ar-SA"/>
      </w:rPr>
    </w:lvl>
  </w:abstractNum>
  <w:abstractNum w:abstractNumId="1" w15:restartNumberingAfterBreak="0">
    <w:nsid w:val="167A689B"/>
    <w:multiLevelType w:val="hybridMultilevel"/>
    <w:tmpl w:val="A8D69A0C"/>
    <w:lvl w:ilvl="0" w:tplc="6A92C56E">
      <w:numFmt w:val="bullet"/>
      <w:lvlText w:val=""/>
      <w:lvlJc w:val="left"/>
      <w:pPr>
        <w:ind w:left="1342" w:hanging="363"/>
      </w:pPr>
      <w:rPr>
        <w:rFonts w:ascii="Wingdings" w:eastAsia="Wingdings" w:hAnsi="Wingdings" w:cs="Wingdings" w:hint="default"/>
        <w:b w:val="0"/>
        <w:bCs w:val="0"/>
        <w:i w:val="0"/>
        <w:iCs w:val="0"/>
        <w:spacing w:val="0"/>
        <w:w w:val="100"/>
        <w:sz w:val="28"/>
        <w:szCs w:val="28"/>
        <w:lang w:val="vi" w:eastAsia="en-US" w:bidi="ar-SA"/>
      </w:rPr>
    </w:lvl>
    <w:lvl w:ilvl="1" w:tplc="A46EC31A">
      <w:numFmt w:val="bullet"/>
      <w:lvlText w:val="•"/>
      <w:lvlJc w:val="left"/>
      <w:pPr>
        <w:ind w:left="2250" w:hanging="363"/>
      </w:pPr>
      <w:rPr>
        <w:rFonts w:hint="default"/>
        <w:lang w:val="vi" w:eastAsia="en-US" w:bidi="ar-SA"/>
      </w:rPr>
    </w:lvl>
    <w:lvl w:ilvl="2" w:tplc="76865F8C">
      <w:numFmt w:val="bullet"/>
      <w:lvlText w:val="•"/>
      <w:lvlJc w:val="left"/>
      <w:pPr>
        <w:ind w:left="3160" w:hanging="363"/>
      </w:pPr>
      <w:rPr>
        <w:rFonts w:hint="default"/>
        <w:lang w:val="vi" w:eastAsia="en-US" w:bidi="ar-SA"/>
      </w:rPr>
    </w:lvl>
    <w:lvl w:ilvl="3" w:tplc="F8625B68">
      <w:numFmt w:val="bullet"/>
      <w:lvlText w:val="•"/>
      <w:lvlJc w:val="left"/>
      <w:pPr>
        <w:ind w:left="4070" w:hanging="363"/>
      </w:pPr>
      <w:rPr>
        <w:rFonts w:hint="default"/>
        <w:lang w:val="vi" w:eastAsia="en-US" w:bidi="ar-SA"/>
      </w:rPr>
    </w:lvl>
    <w:lvl w:ilvl="4" w:tplc="137E422A">
      <w:numFmt w:val="bullet"/>
      <w:lvlText w:val="•"/>
      <w:lvlJc w:val="left"/>
      <w:pPr>
        <w:ind w:left="4980" w:hanging="363"/>
      </w:pPr>
      <w:rPr>
        <w:rFonts w:hint="default"/>
        <w:lang w:val="vi" w:eastAsia="en-US" w:bidi="ar-SA"/>
      </w:rPr>
    </w:lvl>
    <w:lvl w:ilvl="5" w:tplc="A48E7672">
      <w:numFmt w:val="bullet"/>
      <w:lvlText w:val="•"/>
      <w:lvlJc w:val="left"/>
      <w:pPr>
        <w:ind w:left="5890" w:hanging="363"/>
      </w:pPr>
      <w:rPr>
        <w:rFonts w:hint="default"/>
        <w:lang w:val="vi" w:eastAsia="en-US" w:bidi="ar-SA"/>
      </w:rPr>
    </w:lvl>
    <w:lvl w:ilvl="6" w:tplc="705041CC">
      <w:numFmt w:val="bullet"/>
      <w:lvlText w:val="•"/>
      <w:lvlJc w:val="left"/>
      <w:pPr>
        <w:ind w:left="6800" w:hanging="363"/>
      </w:pPr>
      <w:rPr>
        <w:rFonts w:hint="default"/>
        <w:lang w:val="vi" w:eastAsia="en-US" w:bidi="ar-SA"/>
      </w:rPr>
    </w:lvl>
    <w:lvl w:ilvl="7" w:tplc="B308BD2C">
      <w:numFmt w:val="bullet"/>
      <w:lvlText w:val="•"/>
      <w:lvlJc w:val="left"/>
      <w:pPr>
        <w:ind w:left="7710" w:hanging="363"/>
      </w:pPr>
      <w:rPr>
        <w:rFonts w:hint="default"/>
        <w:lang w:val="vi" w:eastAsia="en-US" w:bidi="ar-SA"/>
      </w:rPr>
    </w:lvl>
    <w:lvl w:ilvl="8" w:tplc="E9340708">
      <w:numFmt w:val="bullet"/>
      <w:lvlText w:val="•"/>
      <w:lvlJc w:val="left"/>
      <w:pPr>
        <w:ind w:left="8620" w:hanging="363"/>
      </w:pPr>
      <w:rPr>
        <w:rFonts w:hint="default"/>
        <w:lang w:val="vi" w:eastAsia="en-US" w:bidi="ar-SA"/>
      </w:rPr>
    </w:lvl>
  </w:abstractNum>
  <w:abstractNum w:abstractNumId="2"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6F5A11"/>
    <w:multiLevelType w:val="hybridMultilevel"/>
    <w:tmpl w:val="E9FC0D74"/>
    <w:lvl w:ilvl="0" w:tplc="94040BF4">
      <w:numFmt w:val="bullet"/>
      <w:lvlText w:val="-"/>
      <w:lvlJc w:val="left"/>
      <w:pPr>
        <w:ind w:left="622" w:hanging="363"/>
      </w:pPr>
      <w:rPr>
        <w:rFonts w:ascii="Times New Roman" w:eastAsia="Times New Roman" w:hAnsi="Times New Roman" w:cs="Times New Roman" w:hint="default"/>
        <w:b w:val="0"/>
        <w:bCs w:val="0"/>
        <w:i w:val="0"/>
        <w:iCs w:val="0"/>
        <w:spacing w:val="0"/>
        <w:w w:val="100"/>
        <w:sz w:val="28"/>
        <w:szCs w:val="28"/>
        <w:lang w:val="vi" w:eastAsia="en-US" w:bidi="ar-SA"/>
      </w:rPr>
    </w:lvl>
    <w:lvl w:ilvl="1" w:tplc="F1A624C4">
      <w:numFmt w:val="bullet"/>
      <w:lvlText w:val="•"/>
      <w:lvlJc w:val="left"/>
      <w:pPr>
        <w:ind w:left="1602" w:hanging="363"/>
      </w:pPr>
      <w:rPr>
        <w:rFonts w:hint="default"/>
        <w:lang w:val="vi" w:eastAsia="en-US" w:bidi="ar-SA"/>
      </w:rPr>
    </w:lvl>
    <w:lvl w:ilvl="2" w:tplc="FE62B554">
      <w:numFmt w:val="bullet"/>
      <w:lvlText w:val="•"/>
      <w:lvlJc w:val="left"/>
      <w:pPr>
        <w:ind w:left="2584" w:hanging="363"/>
      </w:pPr>
      <w:rPr>
        <w:rFonts w:hint="default"/>
        <w:lang w:val="vi" w:eastAsia="en-US" w:bidi="ar-SA"/>
      </w:rPr>
    </w:lvl>
    <w:lvl w:ilvl="3" w:tplc="FB2694CA">
      <w:numFmt w:val="bullet"/>
      <w:lvlText w:val="•"/>
      <w:lvlJc w:val="left"/>
      <w:pPr>
        <w:ind w:left="3566" w:hanging="363"/>
      </w:pPr>
      <w:rPr>
        <w:rFonts w:hint="default"/>
        <w:lang w:val="vi" w:eastAsia="en-US" w:bidi="ar-SA"/>
      </w:rPr>
    </w:lvl>
    <w:lvl w:ilvl="4" w:tplc="7EE6DB2A">
      <w:numFmt w:val="bullet"/>
      <w:lvlText w:val="•"/>
      <w:lvlJc w:val="left"/>
      <w:pPr>
        <w:ind w:left="4548" w:hanging="363"/>
      </w:pPr>
      <w:rPr>
        <w:rFonts w:hint="default"/>
        <w:lang w:val="vi" w:eastAsia="en-US" w:bidi="ar-SA"/>
      </w:rPr>
    </w:lvl>
    <w:lvl w:ilvl="5" w:tplc="7A407718">
      <w:numFmt w:val="bullet"/>
      <w:lvlText w:val="•"/>
      <w:lvlJc w:val="left"/>
      <w:pPr>
        <w:ind w:left="5530" w:hanging="363"/>
      </w:pPr>
      <w:rPr>
        <w:rFonts w:hint="default"/>
        <w:lang w:val="vi" w:eastAsia="en-US" w:bidi="ar-SA"/>
      </w:rPr>
    </w:lvl>
    <w:lvl w:ilvl="6" w:tplc="699E5964">
      <w:numFmt w:val="bullet"/>
      <w:lvlText w:val="•"/>
      <w:lvlJc w:val="left"/>
      <w:pPr>
        <w:ind w:left="6512" w:hanging="363"/>
      </w:pPr>
      <w:rPr>
        <w:rFonts w:hint="default"/>
        <w:lang w:val="vi" w:eastAsia="en-US" w:bidi="ar-SA"/>
      </w:rPr>
    </w:lvl>
    <w:lvl w:ilvl="7" w:tplc="AED46C44">
      <w:numFmt w:val="bullet"/>
      <w:lvlText w:val="•"/>
      <w:lvlJc w:val="left"/>
      <w:pPr>
        <w:ind w:left="7494" w:hanging="363"/>
      </w:pPr>
      <w:rPr>
        <w:rFonts w:hint="default"/>
        <w:lang w:val="vi" w:eastAsia="en-US" w:bidi="ar-SA"/>
      </w:rPr>
    </w:lvl>
    <w:lvl w:ilvl="8" w:tplc="D97C1C98">
      <w:numFmt w:val="bullet"/>
      <w:lvlText w:val="•"/>
      <w:lvlJc w:val="left"/>
      <w:pPr>
        <w:ind w:left="8476" w:hanging="363"/>
      </w:pPr>
      <w:rPr>
        <w:rFonts w:hint="default"/>
        <w:lang w:val="vi" w:eastAsia="en-US" w:bidi="ar-SA"/>
      </w:rPr>
    </w:lvl>
  </w:abstractNum>
  <w:abstractNum w:abstractNumId="4" w15:restartNumberingAfterBreak="0">
    <w:nsid w:val="6445099E"/>
    <w:multiLevelType w:val="multilevel"/>
    <w:tmpl w:val="215A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9953591"/>
    <w:multiLevelType w:val="multilevel"/>
    <w:tmpl w:val="8EC83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02675"/>
    <w:rsid w:val="00010680"/>
    <w:rsid w:val="00035C30"/>
    <w:rsid w:val="00041608"/>
    <w:rsid w:val="00045779"/>
    <w:rsid w:val="0004617D"/>
    <w:rsid w:val="000727CE"/>
    <w:rsid w:val="00072872"/>
    <w:rsid w:val="00073E63"/>
    <w:rsid w:val="000935E4"/>
    <w:rsid w:val="000A2C7E"/>
    <w:rsid w:val="000B6694"/>
    <w:rsid w:val="000C3ACC"/>
    <w:rsid w:val="000E3C42"/>
    <w:rsid w:val="00105C94"/>
    <w:rsid w:val="001230B9"/>
    <w:rsid w:val="00126956"/>
    <w:rsid w:val="0014327D"/>
    <w:rsid w:val="00150456"/>
    <w:rsid w:val="00154696"/>
    <w:rsid w:val="00154B1C"/>
    <w:rsid w:val="001641A2"/>
    <w:rsid w:val="001707DC"/>
    <w:rsid w:val="00196B1A"/>
    <w:rsid w:val="00197849"/>
    <w:rsid w:val="001A68CA"/>
    <w:rsid w:val="001E7000"/>
    <w:rsid w:val="00215A4F"/>
    <w:rsid w:val="00221852"/>
    <w:rsid w:val="00221BA3"/>
    <w:rsid w:val="0025343B"/>
    <w:rsid w:val="00253ED3"/>
    <w:rsid w:val="00257EE5"/>
    <w:rsid w:val="00260453"/>
    <w:rsid w:val="00290C0B"/>
    <w:rsid w:val="002A59B6"/>
    <w:rsid w:val="002B007F"/>
    <w:rsid w:val="002C5BD2"/>
    <w:rsid w:val="002D6D79"/>
    <w:rsid w:val="002E321E"/>
    <w:rsid w:val="002F0D98"/>
    <w:rsid w:val="002F6A4B"/>
    <w:rsid w:val="002F7763"/>
    <w:rsid w:val="00307DFE"/>
    <w:rsid w:val="003207BB"/>
    <w:rsid w:val="0032219E"/>
    <w:rsid w:val="003611C7"/>
    <w:rsid w:val="00367EE1"/>
    <w:rsid w:val="00375F17"/>
    <w:rsid w:val="00382C50"/>
    <w:rsid w:val="0038476F"/>
    <w:rsid w:val="00390FF9"/>
    <w:rsid w:val="00392852"/>
    <w:rsid w:val="0039331F"/>
    <w:rsid w:val="003A0E81"/>
    <w:rsid w:val="003A4ED3"/>
    <w:rsid w:val="003B6058"/>
    <w:rsid w:val="003C3898"/>
    <w:rsid w:val="00403AC9"/>
    <w:rsid w:val="004049E3"/>
    <w:rsid w:val="00404DE6"/>
    <w:rsid w:val="004167C5"/>
    <w:rsid w:val="00436F76"/>
    <w:rsid w:val="004606B3"/>
    <w:rsid w:val="00461CF7"/>
    <w:rsid w:val="00467B5C"/>
    <w:rsid w:val="00470C7E"/>
    <w:rsid w:val="00482B7A"/>
    <w:rsid w:val="00482F1E"/>
    <w:rsid w:val="004B1707"/>
    <w:rsid w:val="004B5D1F"/>
    <w:rsid w:val="004D3FC0"/>
    <w:rsid w:val="004F2408"/>
    <w:rsid w:val="0050327C"/>
    <w:rsid w:val="005101D0"/>
    <w:rsid w:val="00510D59"/>
    <w:rsid w:val="00513913"/>
    <w:rsid w:val="00514EF1"/>
    <w:rsid w:val="00543135"/>
    <w:rsid w:val="005706D8"/>
    <w:rsid w:val="005749F5"/>
    <w:rsid w:val="005830B8"/>
    <w:rsid w:val="00595908"/>
    <w:rsid w:val="005B3EE3"/>
    <w:rsid w:val="005B54C6"/>
    <w:rsid w:val="005D7F2C"/>
    <w:rsid w:val="005E733A"/>
    <w:rsid w:val="00600FE9"/>
    <w:rsid w:val="00616179"/>
    <w:rsid w:val="0061710A"/>
    <w:rsid w:val="006305CD"/>
    <w:rsid w:val="00643B77"/>
    <w:rsid w:val="00646A9A"/>
    <w:rsid w:val="00647E4A"/>
    <w:rsid w:val="0065662A"/>
    <w:rsid w:val="00657A93"/>
    <w:rsid w:val="00663BAA"/>
    <w:rsid w:val="00670375"/>
    <w:rsid w:val="006C1E19"/>
    <w:rsid w:val="006D0C7A"/>
    <w:rsid w:val="006D5BED"/>
    <w:rsid w:val="006D79A1"/>
    <w:rsid w:val="006E35A2"/>
    <w:rsid w:val="006E6BDF"/>
    <w:rsid w:val="006F4BFE"/>
    <w:rsid w:val="00707217"/>
    <w:rsid w:val="00723D57"/>
    <w:rsid w:val="00726F3A"/>
    <w:rsid w:val="00727DB9"/>
    <w:rsid w:val="00731C07"/>
    <w:rsid w:val="007913A5"/>
    <w:rsid w:val="007A3316"/>
    <w:rsid w:val="007B4DF6"/>
    <w:rsid w:val="007D04AB"/>
    <w:rsid w:val="007D5727"/>
    <w:rsid w:val="007D6D34"/>
    <w:rsid w:val="007E4951"/>
    <w:rsid w:val="007E56FE"/>
    <w:rsid w:val="00820DA6"/>
    <w:rsid w:val="008273A7"/>
    <w:rsid w:val="00836D6D"/>
    <w:rsid w:val="00837F8D"/>
    <w:rsid w:val="00855868"/>
    <w:rsid w:val="00866D74"/>
    <w:rsid w:val="00870E4D"/>
    <w:rsid w:val="008A6A16"/>
    <w:rsid w:val="008A6BF5"/>
    <w:rsid w:val="008C424C"/>
    <w:rsid w:val="008C49A3"/>
    <w:rsid w:val="008E67B0"/>
    <w:rsid w:val="008F11FA"/>
    <w:rsid w:val="00904A6C"/>
    <w:rsid w:val="009063CF"/>
    <w:rsid w:val="00907B35"/>
    <w:rsid w:val="00915A8A"/>
    <w:rsid w:val="00916CFB"/>
    <w:rsid w:val="00921EB3"/>
    <w:rsid w:val="009244E4"/>
    <w:rsid w:val="00924A98"/>
    <w:rsid w:val="009305E4"/>
    <w:rsid w:val="00934619"/>
    <w:rsid w:val="00951D98"/>
    <w:rsid w:val="00962333"/>
    <w:rsid w:val="0098207A"/>
    <w:rsid w:val="00983644"/>
    <w:rsid w:val="00984D9B"/>
    <w:rsid w:val="009A2F51"/>
    <w:rsid w:val="009C1E9D"/>
    <w:rsid w:val="009E2762"/>
    <w:rsid w:val="009E734C"/>
    <w:rsid w:val="009F45A3"/>
    <w:rsid w:val="00A1598A"/>
    <w:rsid w:val="00A240DD"/>
    <w:rsid w:val="00A372C0"/>
    <w:rsid w:val="00A45903"/>
    <w:rsid w:val="00A54264"/>
    <w:rsid w:val="00A73266"/>
    <w:rsid w:val="00A75BA6"/>
    <w:rsid w:val="00A76D5D"/>
    <w:rsid w:val="00A835E5"/>
    <w:rsid w:val="00A87993"/>
    <w:rsid w:val="00A95DFF"/>
    <w:rsid w:val="00AA0B4A"/>
    <w:rsid w:val="00AA4125"/>
    <w:rsid w:val="00AC53AF"/>
    <w:rsid w:val="00AC6C49"/>
    <w:rsid w:val="00AD31A8"/>
    <w:rsid w:val="00AF4E42"/>
    <w:rsid w:val="00B10704"/>
    <w:rsid w:val="00B14168"/>
    <w:rsid w:val="00B52449"/>
    <w:rsid w:val="00B60B55"/>
    <w:rsid w:val="00B71300"/>
    <w:rsid w:val="00B92487"/>
    <w:rsid w:val="00B93722"/>
    <w:rsid w:val="00BA6501"/>
    <w:rsid w:val="00BB30C5"/>
    <w:rsid w:val="00BC4A10"/>
    <w:rsid w:val="00BD0155"/>
    <w:rsid w:val="00C107A9"/>
    <w:rsid w:val="00C3506F"/>
    <w:rsid w:val="00C52AEE"/>
    <w:rsid w:val="00C533C7"/>
    <w:rsid w:val="00C65A41"/>
    <w:rsid w:val="00C7506B"/>
    <w:rsid w:val="00C75D34"/>
    <w:rsid w:val="00C76C1D"/>
    <w:rsid w:val="00CA7812"/>
    <w:rsid w:val="00CB409B"/>
    <w:rsid w:val="00CC3976"/>
    <w:rsid w:val="00CF24CB"/>
    <w:rsid w:val="00D163CD"/>
    <w:rsid w:val="00D32B06"/>
    <w:rsid w:val="00D34DD8"/>
    <w:rsid w:val="00D43696"/>
    <w:rsid w:val="00D928CD"/>
    <w:rsid w:val="00D94F0E"/>
    <w:rsid w:val="00DB7CDB"/>
    <w:rsid w:val="00E00C2B"/>
    <w:rsid w:val="00E030F4"/>
    <w:rsid w:val="00E07856"/>
    <w:rsid w:val="00E12AF7"/>
    <w:rsid w:val="00E332C7"/>
    <w:rsid w:val="00E46A7D"/>
    <w:rsid w:val="00E83F37"/>
    <w:rsid w:val="00E8569E"/>
    <w:rsid w:val="00E858A8"/>
    <w:rsid w:val="00EC42BD"/>
    <w:rsid w:val="00EC44CF"/>
    <w:rsid w:val="00ED3852"/>
    <w:rsid w:val="00EE1DCA"/>
    <w:rsid w:val="00F1223D"/>
    <w:rsid w:val="00F124CE"/>
    <w:rsid w:val="00F14D82"/>
    <w:rsid w:val="00F15EFD"/>
    <w:rsid w:val="00F316A6"/>
    <w:rsid w:val="00F31A3F"/>
    <w:rsid w:val="00F535C4"/>
    <w:rsid w:val="00F722D5"/>
    <w:rsid w:val="00F96D3E"/>
    <w:rsid w:val="00F96D77"/>
    <w:rsid w:val="00FC1D77"/>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BE7BEE25-BB34-4FA0-95F8-705B9DE45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727DB9"/>
    <w:rPr>
      <w:color w:val="0000FF" w:themeColor="hyperlink"/>
      <w:u w:val="single"/>
    </w:rPr>
  </w:style>
  <w:style w:type="character" w:customStyle="1" w:styleId="UnresolvedMention">
    <w:name w:val="Unresolved Mention"/>
    <w:basedOn w:val="DefaultParagraphFont"/>
    <w:uiPriority w:val="99"/>
    <w:semiHidden/>
    <w:unhideWhenUsed/>
    <w:rsid w:val="00727DB9"/>
    <w:rPr>
      <w:color w:val="605E5C"/>
      <w:shd w:val="clear" w:color="auto" w:fill="E1DFDD"/>
    </w:rPr>
  </w:style>
  <w:style w:type="paragraph" w:styleId="BodyText">
    <w:name w:val="Body Text"/>
    <w:basedOn w:val="Normal"/>
    <w:link w:val="BodyTextChar"/>
    <w:uiPriority w:val="1"/>
    <w:qFormat/>
    <w:rsid w:val="00647E4A"/>
    <w:pPr>
      <w:widowControl w:val="0"/>
      <w:autoSpaceDE w:val="0"/>
      <w:autoSpaceDN w:val="0"/>
      <w:spacing w:before="0" w:after="0" w:line="240" w:lineRule="auto"/>
      <w:ind w:left="1341" w:hanging="360"/>
    </w:pPr>
    <w:rPr>
      <w:rFonts w:eastAsia="Times New Roman" w:cs="Times New Roman"/>
      <w:szCs w:val="28"/>
      <w:lang w:val="vi"/>
    </w:rPr>
  </w:style>
  <w:style w:type="character" w:customStyle="1" w:styleId="BodyTextChar">
    <w:name w:val="Body Text Char"/>
    <w:basedOn w:val="DefaultParagraphFont"/>
    <w:link w:val="BodyText"/>
    <w:uiPriority w:val="1"/>
    <w:rsid w:val="00647E4A"/>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2551852">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52</cp:revision>
  <dcterms:created xsi:type="dcterms:W3CDTF">2025-09-17T07:13:00Z</dcterms:created>
  <dcterms:modified xsi:type="dcterms:W3CDTF">2025-10-13T08:57:00Z</dcterms:modified>
</cp:coreProperties>
</file>